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4354" w14:textId="77777777" w:rsidR="00D06DFF" w:rsidRDefault="00D06DFF" w:rsidP="00D06DFF"/>
    <w:p w14:paraId="39CBF621" w14:textId="338663AA" w:rsidR="00E855EB" w:rsidRPr="00E82A7C" w:rsidRDefault="007A2C62" w:rsidP="00E82A7C">
      <w:pPr>
        <w:pStyle w:val="Titre1"/>
      </w:pPr>
      <w:r w:rsidRPr="00E82A7C">
        <w:rPr>
          <w:sz w:val="44"/>
          <w:szCs w:val="44"/>
        </w:rPr>
        <w:t xml:space="preserve">Formulaire de demande </w:t>
      </w:r>
      <w:r w:rsidR="002D629E" w:rsidRPr="00E82A7C">
        <w:rPr>
          <w:sz w:val="44"/>
          <w:szCs w:val="44"/>
        </w:rPr>
        <w:t>de financement</w:t>
      </w:r>
      <w:r w:rsidR="001D1B3E" w:rsidRPr="00E82A7C">
        <w:br/>
      </w:r>
      <w:r w:rsidR="00A8389F" w:rsidRPr="00E82A7C">
        <w:rPr>
          <w:color w:val="0F4ABF"/>
        </w:rPr>
        <w:t>des</w:t>
      </w:r>
      <w:r w:rsidR="00B71C91" w:rsidRPr="00E82A7C">
        <w:rPr>
          <w:color w:val="0F4ABF"/>
        </w:rPr>
        <w:t xml:space="preserve"> initiatives étudiantes hors campus</w:t>
      </w:r>
    </w:p>
    <w:p w14:paraId="18E94DD0" w14:textId="461B679B" w:rsidR="00482CD5" w:rsidRDefault="00482CD5" w:rsidP="00482CD5">
      <w:pPr>
        <w:rPr>
          <w:rFonts w:cs="Arial"/>
          <w:szCs w:val="20"/>
        </w:rPr>
      </w:pPr>
      <w:r w:rsidRPr="00A975C5">
        <w:rPr>
          <w:rFonts w:cs="Arial"/>
          <w:szCs w:val="20"/>
        </w:rPr>
        <w:t>Ce formulaire a pour objectif de vous aider à structurer votre demande de financement auprès de</w:t>
      </w:r>
      <w:r w:rsidR="007336A7" w:rsidRPr="00A975C5">
        <w:rPr>
          <w:rFonts w:cs="Arial"/>
          <w:szCs w:val="20"/>
        </w:rPr>
        <w:t>s 2 niveaux d’association des étudiants hors campus : l’</w:t>
      </w:r>
      <w:r w:rsidR="00903F94">
        <w:rPr>
          <w:rFonts w:cs="Arial"/>
          <w:szCs w:val="20"/>
        </w:rPr>
        <w:t>A</w:t>
      </w:r>
      <w:r w:rsidR="007336A7" w:rsidRPr="00A975C5">
        <w:rPr>
          <w:rFonts w:cs="Arial"/>
          <w:szCs w:val="20"/>
        </w:rPr>
        <w:t xml:space="preserve">ssociation </w:t>
      </w:r>
      <w:r w:rsidR="00903F94">
        <w:rPr>
          <w:rFonts w:cs="Arial"/>
          <w:szCs w:val="20"/>
        </w:rPr>
        <w:t>G</w:t>
      </w:r>
      <w:r w:rsidR="007336A7" w:rsidRPr="00A975C5">
        <w:rPr>
          <w:rFonts w:cs="Arial"/>
          <w:szCs w:val="20"/>
        </w:rPr>
        <w:t xml:space="preserve">énérale (AGEHC) et </w:t>
      </w:r>
      <w:r w:rsidR="00EB32C1" w:rsidRPr="00A975C5">
        <w:rPr>
          <w:rFonts w:cs="Arial"/>
          <w:szCs w:val="20"/>
        </w:rPr>
        <w:t xml:space="preserve">votre </w:t>
      </w:r>
      <w:r w:rsidR="00903F94">
        <w:rPr>
          <w:rFonts w:cs="Arial"/>
          <w:szCs w:val="20"/>
        </w:rPr>
        <w:t>A</w:t>
      </w:r>
      <w:r w:rsidR="00EB32C1" w:rsidRPr="00A975C5">
        <w:rPr>
          <w:rFonts w:cs="Arial"/>
          <w:szCs w:val="20"/>
        </w:rPr>
        <w:t xml:space="preserve">ssociation </w:t>
      </w:r>
      <w:r w:rsidR="00903F94">
        <w:rPr>
          <w:rFonts w:cs="Arial"/>
          <w:szCs w:val="20"/>
        </w:rPr>
        <w:t>L</w:t>
      </w:r>
      <w:r w:rsidR="00EB32C1" w:rsidRPr="00A975C5">
        <w:rPr>
          <w:rFonts w:cs="Arial"/>
          <w:szCs w:val="20"/>
        </w:rPr>
        <w:t>ocale (AEL).</w:t>
      </w:r>
    </w:p>
    <w:p w14:paraId="246281C6" w14:textId="1FBF66E9" w:rsidR="00D27A8B" w:rsidRPr="00442D9E" w:rsidRDefault="00EC464A" w:rsidP="00482CD5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Envergure de votre projet</w:t>
      </w:r>
      <w:r w:rsidR="00E54D7F">
        <w:rPr>
          <w:rFonts w:cs="Arial"/>
          <w:b/>
          <w:bCs/>
          <w:szCs w:val="20"/>
        </w:rPr>
        <w:t xml:space="preserve"> et délai de traitement</w:t>
      </w:r>
    </w:p>
    <w:p w14:paraId="244BD488" w14:textId="3F3406FF" w:rsidR="00D27A8B" w:rsidRPr="00624947" w:rsidRDefault="00C55A44" w:rsidP="00624947">
      <w:pPr>
        <w:pStyle w:val="Paragraphedeliste"/>
        <w:numPr>
          <w:ilvl w:val="0"/>
          <w:numId w:val="17"/>
        </w:numPr>
        <w:rPr>
          <w:rFonts w:cs="Arial"/>
          <w:szCs w:val="20"/>
        </w:rPr>
      </w:pPr>
      <w:r w:rsidRPr="00624947">
        <w:rPr>
          <w:rFonts w:cs="Arial"/>
          <w:szCs w:val="20"/>
        </w:rPr>
        <w:t>L</w:t>
      </w:r>
      <w:r w:rsidR="00105949" w:rsidRPr="00624947">
        <w:rPr>
          <w:rFonts w:cs="Arial"/>
          <w:szCs w:val="20"/>
        </w:rPr>
        <w:t>es demandes de moins de 200 $</w:t>
      </w:r>
      <w:r w:rsidRPr="00624947">
        <w:rPr>
          <w:rFonts w:cs="Arial"/>
          <w:szCs w:val="20"/>
        </w:rPr>
        <w:t xml:space="preserve"> peuvent bénéficier d’un délai de traitement accélér</w:t>
      </w:r>
      <w:r w:rsidR="00624947">
        <w:rPr>
          <w:rFonts w:cs="Arial"/>
          <w:szCs w:val="20"/>
        </w:rPr>
        <w:t>é</w:t>
      </w:r>
      <w:r w:rsidRPr="00624947">
        <w:rPr>
          <w:rFonts w:cs="Arial"/>
          <w:szCs w:val="20"/>
        </w:rPr>
        <w:t>.</w:t>
      </w:r>
      <w:r w:rsidR="00A8556F" w:rsidRPr="00624947">
        <w:rPr>
          <w:rFonts w:cs="Arial"/>
          <w:szCs w:val="20"/>
        </w:rPr>
        <w:t xml:space="preserve"> </w:t>
      </w:r>
      <w:r w:rsidR="00D90E3D">
        <w:rPr>
          <w:rFonts w:cs="Arial"/>
          <w:szCs w:val="20"/>
        </w:rPr>
        <w:t xml:space="preserve">Faites parvenir votre demande directement à </w:t>
      </w:r>
      <w:hyperlink r:id="rId7" w:history="1">
        <w:r w:rsidR="00D90E3D" w:rsidRPr="00FD6633">
          <w:rPr>
            <w:rStyle w:val="Lienhypertexte"/>
            <w:rFonts w:cs="Arial"/>
            <w:color w:val="0F4ABF"/>
            <w:szCs w:val="20"/>
          </w:rPr>
          <w:t>votre association locale</w:t>
        </w:r>
      </w:hyperlink>
      <w:r w:rsidR="00D90E3D">
        <w:rPr>
          <w:rFonts w:cs="Arial"/>
          <w:szCs w:val="20"/>
        </w:rPr>
        <w:t>.</w:t>
      </w:r>
    </w:p>
    <w:p w14:paraId="6DE7F53C" w14:textId="5FB09F89" w:rsidR="00E54D7F" w:rsidRPr="00E54D7F" w:rsidRDefault="005C43E5" w:rsidP="00E54D7F">
      <w:pPr>
        <w:pStyle w:val="Paragraphedeliste"/>
        <w:numPr>
          <w:ilvl w:val="0"/>
          <w:numId w:val="17"/>
        </w:numPr>
        <w:rPr>
          <w:rFonts w:cs="Arial"/>
          <w:szCs w:val="20"/>
        </w:rPr>
      </w:pPr>
      <w:r w:rsidRPr="00624947">
        <w:rPr>
          <w:rFonts w:cs="Arial"/>
          <w:szCs w:val="20"/>
        </w:rPr>
        <w:t xml:space="preserve">Les demandes de plus de 200 $ peuvent </w:t>
      </w:r>
      <w:r w:rsidR="00624947" w:rsidRPr="00624947">
        <w:rPr>
          <w:rFonts w:cs="Arial"/>
          <w:szCs w:val="20"/>
        </w:rPr>
        <w:t>entraîner</w:t>
      </w:r>
      <w:r w:rsidR="00256FD2" w:rsidRPr="00624947">
        <w:rPr>
          <w:rFonts w:cs="Arial"/>
          <w:szCs w:val="20"/>
        </w:rPr>
        <w:t xml:space="preserve"> un délai de traitement </w:t>
      </w:r>
      <w:r w:rsidR="00C244D3">
        <w:rPr>
          <w:rFonts w:cs="Arial"/>
          <w:szCs w:val="20"/>
        </w:rPr>
        <w:t xml:space="preserve">allant </w:t>
      </w:r>
      <w:r w:rsidR="00256FD2" w:rsidRPr="00624947">
        <w:rPr>
          <w:rFonts w:cs="Arial"/>
          <w:szCs w:val="20"/>
        </w:rPr>
        <w:t>jusqu’à 30 jours calendaire</w:t>
      </w:r>
      <w:r w:rsidR="00E54D7F">
        <w:rPr>
          <w:rFonts w:cs="Arial"/>
          <w:szCs w:val="20"/>
        </w:rPr>
        <w:t>s</w:t>
      </w:r>
      <w:r w:rsidR="003B4E03">
        <w:rPr>
          <w:rFonts w:cs="Arial"/>
          <w:szCs w:val="20"/>
        </w:rPr>
        <w:t>.</w:t>
      </w:r>
      <w:r w:rsidR="00F41040">
        <w:rPr>
          <w:rFonts w:cs="Arial"/>
          <w:szCs w:val="20"/>
        </w:rPr>
        <w:t xml:space="preserve"> Faites parvenir votre demande à </w:t>
      </w:r>
      <w:hyperlink r:id="rId8" w:history="1">
        <w:r w:rsidR="00F41040" w:rsidRPr="00D625C2">
          <w:rPr>
            <w:rStyle w:val="Lienhypertexte"/>
            <w:rFonts w:cs="Arial"/>
            <w:color w:val="0F4ABF"/>
            <w:szCs w:val="20"/>
          </w:rPr>
          <w:t>info@agehc.ca</w:t>
        </w:r>
      </w:hyperlink>
      <w:r w:rsidR="00F41040">
        <w:rPr>
          <w:rFonts w:cs="Arial"/>
          <w:szCs w:val="20"/>
        </w:rPr>
        <w:t xml:space="preserve">. </w:t>
      </w:r>
    </w:p>
    <w:p w14:paraId="4BFD279D" w14:textId="2FE5CDCD" w:rsidR="00EB32C1" w:rsidRDefault="00E54D7F" w:rsidP="00482CD5">
      <w:pPr>
        <w:rPr>
          <w:rFonts w:cs="Arial"/>
          <w:szCs w:val="20"/>
        </w:rPr>
      </w:pPr>
      <w:r>
        <w:rPr>
          <w:rFonts w:cs="Arial"/>
          <w:szCs w:val="20"/>
        </w:rPr>
        <w:t xml:space="preserve">Merci de votre patience </w:t>
      </w:r>
      <w:r w:rsidR="00624947" w:rsidRPr="00E54D7F">
        <w:rPr>
          <w:rFonts w:cs="Arial"/>
          <w:szCs w:val="20"/>
        </w:rPr>
        <w:t xml:space="preserve">envers les étudiants bénévoles qui analysent vos demandes. </w:t>
      </w:r>
    </w:p>
    <w:p w14:paraId="1E14F49C" w14:textId="77777777" w:rsidR="00D06DFF" w:rsidRPr="00E54D7F" w:rsidRDefault="00D06DFF" w:rsidP="00482CD5">
      <w:pPr>
        <w:rPr>
          <w:rFonts w:cs="Arial"/>
          <w:szCs w:val="20"/>
        </w:rPr>
      </w:pPr>
    </w:p>
    <w:p w14:paraId="2C17861B" w14:textId="74962C4A" w:rsidR="00482CD5" w:rsidRDefault="00482CD5" w:rsidP="007773C0">
      <w:pPr>
        <w:pStyle w:val="Titre2"/>
        <w:rPr>
          <w:rFonts w:eastAsia="Times New Roman"/>
          <w:lang w:eastAsia="fr-CA"/>
        </w:rPr>
      </w:pPr>
      <w:r w:rsidRPr="00482CD5">
        <w:rPr>
          <w:rFonts w:eastAsia="Times New Roman"/>
          <w:lang w:eastAsia="fr-CA"/>
        </w:rPr>
        <w:t>Critères d’admissibilité</w:t>
      </w:r>
    </w:p>
    <w:p w14:paraId="402E15DC" w14:textId="36CB995D" w:rsidR="00E54D7F" w:rsidRPr="00E82A7C" w:rsidRDefault="00E54D7F" w:rsidP="00E82A7C">
      <w:pPr>
        <w:spacing w:before="0" w:after="160" w:line="259" w:lineRule="auto"/>
        <w:rPr>
          <w:rFonts w:cs="Arial"/>
          <w:szCs w:val="20"/>
        </w:rPr>
      </w:pPr>
      <w:r w:rsidRPr="00E82A7C">
        <w:rPr>
          <w:rFonts w:cs="Arial"/>
          <w:szCs w:val="20"/>
        </w:rPr>
        <w:t xml:space="preserve">L’Association étudiante souhaite encourager les initiatives qui participent à la qualité de vie des étudiants, à leur développement </w:t>
      </w:r>
      <w:r w:rsidR="00FD6633">
        <w:rPr>
          <w:rFonts w:cs="Arial"/>
          <w:szCs w:val="20"/>
        </w:rPr>
        <w:t xml:space="preserve">académique </w:t>
      </w:r>
      <w:r w:rsidR="000868F3" w:rsidRPr="00E82A7C">
        <w:rPr>
          <w:rFonts w:cs="Arial"/>
          <w:szCs w:val="20"/>
        </w:rPr>
        <w:t xml:space="preserve">ou </w:t>
      </w:r>
      <w:r w:rsidR="00265841">
        <w:rPr>
          <w:rFonts w:cs="Arial"/>
          <w:szCs w:val="20"/>
        </w:rPr>
        <w:t xml:space="preserve">au </w:t>
      </w:r>
      <w:r w:rsidRPr="00E82A7C">
        <w:rPr>
          <w:rFonts w:cs="Arial"/>
          <w:szCs w:val="20"/>
        </w:rPr>
        <w:t>rayonnement dans la communauté.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0868F3" w:rsidRPr="005E048F" w14:paraId="1EE6F6CC" w14:textId="77777777" w:rsidTr="00622038">
        <w:tc>
          <w:tcPr>
            <w:tcW w:w="4270" w:type="dxa"/>
            <w:shd w:val="clear" w:color="auto" w:fill="0F4ABF"/>
            <w:vAlign w:val="center"/>
          </w:tcPr>
          <w:p w14:paraId="030C948F" w14:textId="77777777" w:rsidR="000868F3" w:rsidRPr="00622038" w:rsidRDefault="000868F3" w:rsidP="00622038">
            <w:pPr>
              <w:pStyle w:val="Titre3"/>
              <w:outlineLvl w:val="2"/>
              <w:rPr>
                <w:color w:val="FFFFFF" w:themeColor="background1"/>
              </w:rPr>
            </w:pPr>
            <w:r w:rsidRPr="00622038">
              <w:rPr>
                <w:color w:val="FFFFFF" w:themeColor="background1"/>
              </w:rPr>
              <w:t>Activités sociales locales</w:t>
            </w:r>
          </w:p>
        </w:tc>
        <w:tc>
          <w:tcPr>
            <w:tcW w:w="4270" w:type="dxa"/>
            <w:shd w:val="clear" w:color="auto" w:fill="0F4ABF"/>
            <w:vAlign w:val="center"/>
          </w:tcPr>
          <w:p w14:paraId="14ABD3BF" w14:textId="5FE1D2BA" w:rsidR="000868F3" w:rsidRPr="00622038" w:rsidRDefault="000868F3" w:rsidP="00622038">
            <w:pPr>
              <w:pStyle w:val="Titre3"/>
              <w:outlineLvl w:val="2"/>
              <w:rPr>
                <w:color w:val="FFFFFF" w:themeColor="background1"/>
              </w:rPr>
            </w:pPr>
            <w:r w:rsidRPr="00622038">
              <w:rPr>
                <w:color w:val="FFFFFF" w:themeColor="background1"/>
              </w:rPr>
              <w:t xml:space="preserve">Activités </w:t>
            </w:r>
            <w:r w:rsidR="00D032EF">
              <w:rPr>
                <w:color w:val="FFFFFF" w:themeColor="background1"/>
              </w:rPr>
              <w:t xml:space="preserve">académiques, </w:t>
            </w:r>
            <w:r w:rsidRPr="00622038">
              <w:rPr>
                <w:color w:val="FFFFFF" w:themeColor="background1"/>
              </w:rPr>
              <w:t>multicentres ou à portée interuniversitaire</w:t>
            </w:r>
          </w:p>
        </w:tc>
      </w:tr>
      <w:tr w:rsidR="000868F3" w:rsidRPr="005E048F" w14:paraId="6843E909" w14:textId="77777777" w:rsidTr="00D06856">
        <w:tc>
          <w:tcPr>
            <w:tcW w:w="4270" w:type="dxa"/>
          </w:tcPr>
          <w:p w14:paraId="1D96A144" w14:textId="1B466867" w:rsidR="000868F3" w:rsidRPr="002A6102" w:rsidRDefault="000868F3" w:rsidP="00D1341F">
            <w:pPr>
              <w:rPr>
                <w:b/>
                <w:bCs/>
              </w:rPr>
            </w:pPr>
            <w:r w:rsidRPr="002A6102">
              <w:rPr>
                <w:b/>
                <w:bCs/>
              </w:rPr>
              <w:t xml:space="preserve">Financement par l’Association </w:t>
            </w:r>
            <w:r w:rsidR="00C76B85">
              <w:rPr>
                <w:b/>
                <w:bCs/>
              </w:rPr>
              <w:t>É</w:t>
            </w:r>
            <w:r w:rsidRPr="002A6102">
              <w:rPr>
                <w:b/>
                <w:bCs/>
              </w:rPr>
              <w:t xml:space="preserve">tudiante </w:t>
            </w:r>
            <w:r w:rsidR="00C76B85">
              <w:rPr>
                <w:b/>
                <w:bCs/>
              </w:rPr>
              <w:t xml:space="preserve">Locale </w:t>
            </w:r>
            <w:r w:rsidRPr="002A6102">
              <w:rPr>
                <w:b/>
                <w:bCs/>
              </w:rPr>
              <w:t>(AEL)</w:t>
            </w:r>
          </w:p>
        </w:tc>
        <w:tc>
          <w:tcPr>
            <w:tcW w:w="4270" w:type="dxa"/>
          </w:tcPr>
          <w:p w14:paraId="36B5672D" w14:textId="45F1DE6F" w:rsidR="000868F3" w:rsidRPr="002A6102" w:rsidRDefault="000868F3" w:rsidP="00D1341F">
            <w:pPr>
              <w:rPr>
                <w:b/>
                <w:bCs/>
              </w:rPr>
            </w:pPr>
            <w:r w:rsidRPr="002A6102">
              <w:rPr>
                <w:b/>
                <w:bCs/>
              </w:rPr>
              <w:t xml:space="preserve">Financement par l’Association </w:t>
            </w:r>
            <w:r w:rsidR="00C76B85">
              <w:rPr>
                <w:b/>
                <w:bCs/>
              </w:rPr>
              <w:t>G</w:t>
            </w:r>
            <w:r w:rsidRPr="002A6102">
              <w:rPr>
                <w:b/>
                <w:bCs/>
              </w:rPr>
              <w:t xml:space="preserve">énérale des </w:t>
            </w:r>
            <w:r w:rsidR="00C76B85">
              <w:rPr>
                <w:b/>
                <w:bCs/>
              </w:rPr>
              <w:t>É</w:t>
            </w:r>
            <w:r w:rsidRPr="002A6102">
              <w:rPr>
                <w:b/>
                <w:bCs/>
              </w:rPr>
              <w:t xml:space="preserve">tudiants Hors </w:t>
            </w:r>
            <w:r w:rsidR="00C76B85">
              <w:rPr>
                <w:b/>
                <w:bCs/>
              </w:rPr>
              <w:t>C</w:t>
            </w:r>
            <w:r w:rsidRPr="002A6102">
              <w:rPr>
                <w:b/>
                <w:bCs/>
              </w:rPr>
              <w:t>ampus (AGEHC)</w:t>
            </w:r>
          </w:p>
        </w:tc>
      </w:tr>
      <w:tr w:rsidR="000868F3" w14:paraId="638574C5" w14:textId="77777777" w:rsidTr="00D06856">
        <w:tc>
          <w:tcPr>
            <w:tcW w:w="4270" w:type="dxa"/>
          </w:tcPr>
          <w:p w14:paraId="1D50E4F1" w14:textId="7320F560" w:rsidR="000868F3" w:rsidRDefault="000868F3" w:rsidP="00D06856">
            <w:r w:rsidRPr="003049BA">
              <w:t>Réalisation d</w:t>
            </w:r>
            <w:r w:rsidR="005834A2">
              <w:t>e</w:t>
            </w:r>
            <w:r w:rsidRPr="003049BA">
              <w:t xml:space="preserve"> projet</w:t>
            </w:r>
            <w:r w:rsidR="00C76B85">
              <w:t>s</w:t>
            </w:r>
            <w:r w:rsidR="005834A2">
              <w:t xml:space="preserve"> ou </w:t>
            </w:r>
            <w:r w:rsidRPr="003049BA">
              <w:t>activité</w:t>
            </w:r>
            <w:r w:rsidR="00C76B85">
              <w:t>s</w:t>
            </w:r>
            <w:r w:rsidRPr="003049BA">
              <w:t xml:space="preserve"> </w:t>
            </w:r>
            <w:r>
              <w:t>pour</w:t>
            </w:r>
            <w:r w:rsidRPr="003049BA">
              <w:t xml:space="preserve"> les étudiants et les étudiantes </w:t>
            </w:r>
            <w:r>
              <w:t>d’un centre</w:t>
            </w:r>
            <w:r w:rsidR="0032360A">
              <w:t>.</w:t>
            </w:r>
          </w:p>
          <w:p w14:paraId="137E9107" w14:textId="20B3DF31" w:rsidR="00936FFA" w:rsidRDefault="00936FFA" w:rsidP="00936FFA">
            <w:pPr>
              <w:pStyle w:val="Paragraphedeliste"/>
              <w:numPr>
                <w:ilvl w:val="0"/>
                <w:numId w:val="18"/>
              </w:numPr>
            </w:pPr>
            <w:r>
              <w:t>Activité thématique, conférence, atelier</w:t>
            </w:r>
          </w:p>
          <w:p w14:paraId="384ED5B0" w14:textId="532B404B" w:rsidR="00936FFA" w:rsidRPr="00473D1A" w:rsidRDefault="00936FFA" w:rsidP="00063D14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/>
                <w:sz w:val="22"/>
              </w:rPr>
            </w:pPr>
            <w:r>
              <w:t>Activité d’accueil, party de session</w:t>
            </w:r>
            <w:r w:rsidR="00473D1A">
              <w:t>, 5 à 7</w:t>
            </w:r>
          </w:p>
          <w:p w14:paraId="104FE73F" w14:textId="0CB9C3C5" w:rsidR="00473D1A" w:rsidRPr="00473D1A" w:rsidRDefault="00473D1A" w:rsidP="00473D1A">
            <w:pPr>
              <w:pStyle w:val="Paragraphedeliste"/>
              <w:numPr>
                <w:ilvl w:val="0"/>
                <w:numId w:val="18"/>
              </w:numPr>
            </w:pPr>
            <w:r>
              <w:t>Activités de finissants : bal, album et mosaïque</w:t>
            </w:r>
          </w:p>
        </w:tc>
        <w:tc>
          <w:tcPr>
            <w:tcW w:w="4270" w:type="dxa"/>
          </w:tcPr>
          <w:p w14:paraId="646721B8" w14:textId="28A54A5C" w:rsidR="000868F3" w:rsidRPr="0032360A" w:rsidRDefault="007D5221" w:rsidP="00ED4DB9">
            <w:pPr>
              <w:rPr>
                <w:rFonts w:ascii="Francois One" w:eastAsia="Times New Roman" w:hAnsi="Francois One" w:cs="Times New Roman"/>
                <w:kern w:val="36"/>
                <w:sz w:val="32"/>
                <w:szCs w:val="32"/>
                <w:lang w:eastAsia="fr-CA"/>
              </w:rPr>
            </w:pPr>
            <w:r>
              <w:t xml:space="preserve">Activité à teneur académique et touchant plusieurs étudiants. </w:t>
            </w:r>
            <w:r w:rsidR="007636B6">
              <w:t>P</w:t>
            </w:r>
            <w:r w:rsidR="0032360A" w:rsidRPr="003049BA">
              <w:t xml:space="preserve">articipation à des </w:t>
            </w:r>
            <w:r w:rsidR="009C0A97">
              <w:t xml:space="preserve">activités ou des </w:t>
            </w:r>
            <w:r w:rsidR="0032360A" w:rsidRPr="003049BA">
              <w:t>compétitions interuniversitaires, organisation d’évènements majeurs (colloque, compétitions)</w:t>
            </w:r>
            <w:r w:rsidR="0027274A">
              <w:t xml:space="preserve"> </w:t>
            </w:r>
            <w:r w:rsidR="0032360A">
              <w:t xml:space="preserve">touchant </w:t>
            </w:r>
            <w:r w:rsidR="005834A2">
              <w:t>plusieurs</w:t>
            </w:r>
            <w:r w:rsidR="0032360A">
              <w:t xml:space="preserve"> centres.</w:t>
            </w:r>
            <w:r w:rsidR="00936FFA">
              <w:t xml:space="preserve"> Activités sociale</w:t>
            </w:r>
            <w:r w:rsidR="0027274A">
              <w:t>s</w:t>
            </w:r>
            <w:r w:rsidR="00936FFA">
              <w:t xml:space="preserve"> participant au réseautage </w:t>
            </w:r>
            <w:r w:rsidR="00A950C6">
              <w:t>entre les centres</w:t>
            </w:r>
            <w:r w:rsidR="00936FFA">
              <w:t>.</w:t>
            </w:r>
          </w:p>
        </w:tc>
      </w:tr>
    </w:tbl>
    <w:p w14:paraId="696C4799" w14:textId="4E0498D9" w:rsidR="0027274A" w:rsidRDefault="0027274A" w:rsidP="00B92A9F">
      <w:pPr>
        <w:pStyle w:val="Titre3"/>
      </w:pPr>
      <w:r>
        <w:t>Sont exclus (à titre d’exemple)</w:t>
      </w:r>
    </w:p>
    <w:p w14:paraId="1E2BB524" w14:textId="32A2D055" w:rsidR="0027274A" w:rsidRPr="000868F3" w:rsidRDefault="0027274A" w:rsidP="000868F3">
      <w:r w:rsidRPr="002F483F">
        <w:t>Les projets favorisant les intérêts personnels ou pour moins de 4 personnes ou autres projets ne répondant pas aux critères d'éligibilité de l’AGEHC</w:t>
      </w:r>
      <w:r w:rsidR="0099690F">
        <w:t xml:space="preserve"> quant </w:t>
      </w:r>
      <w:r w:rsidR="00545180">
        <w:t xml:space="preserve">aux valeurs véhiculées, </w:t>
      </w:r>
      <w:r w:rsidR="0099690F">
        <w:t>à la sécurité des participants</w:t>
      </w:r>
      <w:r w:rsidR="00545180">
        <w:t>, etc</w:t>
      </w:r>
      <w:r w:rsidRPr="002F483F">
        <w:t>.</w:t>
      </w:r>
    </w:p>
    <w:p w14:paraId="1FE708E6" w14:textId="77777777" w:rsidR="00B020DF" w:rsidRDefault="00B020DF" w:rsidP="00B020DF">
      <w:pPr>
        <w:pStyle w:val="Sansinterligne"/>
      </w:pPr>
    </w:p>
    <w:p w14:paraId="315BAB56" w14:textId="77777777" w:rsidR="00E82A7C" w:rsidRDefault="00E82A7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DF03400" w14:textId="315E8B3B" w:rsidR="00930771" w:rsidRPr="00930771" w:rsidRDefault="00DA72A6" w:rsidP="00930771">
      <w:pPr>
        <w:pStyle w:val="Titre2"/>
      </w:pPr>
      <w:r>
        <w:lastRenderedPageBreak/>
        <w:t xml:space="preserve">Résumé du </w:t>
      </w:r>
      <w:r w:rsidR="00930771" w:rsidRPr="00930771">
        <w:t>pro</w:t>
      </w:r>
      <w:bookmarkStart w:id="0" w:name="_GoBack"/>
      <w:bookmarkEnd w:id="0"/>
      <w:r w:rsidR="00930771" w:rsidRPr="00930771">
        <w:t>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233"/>
      </w:tblGrid>
      <w:tr w:rsidR="00930771" w14:paraId="27268249" w14:textId="77777777" w:rsidTr="002024CD">
        <w:tc>
          <w:tcPr>
            <w:tcW w:w="3397" w:type="dxa"/>
            <w:shd w:val="clear" w:color="auto" w:fill="0F4ABF"/>
          </w:tcPr>
          <w:p w14:paraId="3307D345" w14:textId="2895F85C" w:rsidR="00930771" w:rsidRPr="002024CD" w:rsidRDefault="00EE4F6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</w:t>
            </w:r>
            <w:r w:rsidR="00930771" w:rsidRPr="002024CD">
              <w:rPr>
                <w:color w:val="FFFFFF" w:themeColor="background1"/>
              </w:rPr>
              <w:t xml:space="preserve"> du projet</w:t>
            </w:r>
          </w:p>
        </w:tc>
        <w:tc>
          <w:tcPr>
            <w:tcW w:w="5233" w:type="dxa"/>
          </w:tcPr>
          <w:p w14:paraId="4E40CDDD" w14:textId="77777777" w:rsidR="00930771" w:rsidRDefault="00930771"/>
        </w:tc>
      </w:tr>
      <w:tr w:rsidR="00930771" w14:paraId="52F22FA8" w14:textId="77777777" w:rsidTr="002024CD">
        <w:tc>
          <w:tcPr>
            <w:tcW w:w="3397" w:type="dxa"/>
            <w:shd w:val="clear" w:color="auto" w:fill="0F4ABF"/>
          </w:tcPr>
          <w:p w14:paraId="0B60ECAF" w14:textId="77777777" w:rsidR="00930771" w:rsidRPr="002024CD" w:rsidRDefault="00930771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Date de l’activité</w:t>
            </w:r>
          </w:p>
        </w:tc>
        <w:tc>
          <w:tcPr>
            <w:tcW w:w="5233" w:type="dxa"/>
          </w:tcPr>
          <w:p w14:paraId="2064B7F7" w14:textId="6997558D" w:rsidR="00930771" w:rsidRDefault="00930771"/>
        </w:tc>
      </w:tr>
      <w:tr w:rsidR="00930771" w14:paraId="19ADF7BE" w14:textId="77777777" w:rsidTr="002024CD">
        <w:tc>
          <w:tcPr>
            <w:tcW w:w="3397" w:type="dxa"/>
            <w:shd w:val="clear" w:color="auto" w:fill="0F4ABF"/>
          </w:tcPr>
          <w:p w14:paraId="301B3153" w14:textId="77777777" w:rsidR="00930771" w:rsidRPr="002024CD" w:rsidRDefault="00930771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Lieu d’activité</w:t>
            </w:r>
          </w:p>
        </w:tc>
        <w:tc>
          <w:tcPr>
            <w:tcW w:w="5233" w:type="dxa"/>
          </w:tcPr>
          <w:p w14:paraId="1E400935" w14:textId="77777777" w:rsidR="00930771" w:rsidRDefault="00930771"/>
        </w:tc>
      </w:tr>
      <w:tr w:rsidR="00B40444" w14:paraId="15D26A81" w14:textId="77777777" w:rsidTr="002024CD">
        <w:tc>
          <w:tcPr>
            <w:tcW w:w="3397" w:type="dxa"/>
            <w:shd w:val="clear" w:color="auto" w:fill="0F4ABF"/>
          </w:tcPr>
          <w:p w14:paraId="4206046C" w14:textId="13E52A75" w:rsidR="00B40444" w:rsidRPr="002024CD" w:rsidRDefault="00B40444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Campus ou centres concernés</w:t>
            </w:r>
          </w:p>
        </w:tc>
        <w:tc>
          <w:tcPr>
            <w:tcW w:w="5233" w:type="dxa"/>
          </w:tcPr>
          <w:p w14:paraId="7BE47940" w14:textId="77777777" w:rsidR="00B40444" w:rsidRDefault="00B40444" w:rsidP="00190018">
            <w:pPr>
              <w:spacing w:after="0"/>
            </w:pPr>
            <w:r w:rsidRPr="00190018">
              <w:t>□</w:t>
            </w:r>
            <w:r>
              <w:t xml:space="preserve">Trois-Rivières </w:t>
            </w:r>
            <w:r>
              <w:tab/>
            </w:r>
            <w:r>
              <w:tab/>
            </w:r>
            <w:r w:rsidRPr="00190018">
              <w:t>□</w:t>
            </w:r>
            <w:r>
              <w:t>Drummondville</w:t>
            </w:r>
          </w:p>
          <w:p w14:paraId="070C7A2C" w14:textId="3BFC900E" w:rsidR="00B40444" w:rsidRDefault="00B40444" w:rsidP="00190018">
            <w:pPr>
              <w:spacing w:before="0" w:after="0"/>
            </w:pPr>
            <w:r w:rsidRPr="00190018">
              <w:t>□</w:t>
            </w:r>
            <w:r>
              <w:t>Joliette</w:t>
            </w:r>
            <w:r>
              <w:tab/>
            </w:r>
            <w:r>
              <w:tab/>
            </w:r>
            <w:r w:rsidRPr="00190018">
              <w:t>□</w:t>
            </w:r>
            <w:r>
              <w:t>L’</w:t>
            </w:r>
            <w:r w:rsidR="00190018">
              <w:t>A</w:t>
            </w:r>
            <w:r>
              <w:t>ssomption</w:t>
            </w:r>
          </w:p>
          <w:p w14:paraId="04B7AF72" w14:textId="77777777" w:rsidR="00B40444" w:rsidRDefault="00B40444" w:rsidP="00C27B15">
            <w:pPr>
              <w:spacing w:before="0"/>
            </w:pPr>
            <w:r w:rsidRPr="00190018">
              <w:t>□</w:t>
            </w:r>
            <w:r>
              <w:t>Longueuil</w:t>
            </w:r>
            <w:r>
              <w:tab/>
            </w:r>
            <w:r>
              <w:tab/>
            </w:r>
            <w:r w:rsidRPr="00190018">
              <w:t>□</w:t>
            </w:r>
            <w:r>
              <w:t xml:space="preserve">Québec </w:t>
            </w:r>
            <w:r>
              <w:br/>
            </w:r>
            <w:r w:rsidRPr="00190018">
              <w:t>□</w:t>
            </w:r>
            <w:r w:rsidRPr="00B40444">
              <w:t>Repentigny</w:t>
            </w:r>
            <w:r w:rsidRPr="00B40444">
              <w:tab/>
            </w:r>
            <w:r w:rsidRPr="00B40444">
              <w:tab/>
            </w:r>
            <w:r w:rsidRPr="00190018">
              <w:t>□</w:t>
            </w:r>
            <w:r w:rsidRPr="00B40444">
              <w:t>Sorel-Tracy</w:t>
            </w:r>
            <w:r>
              <w:br/>
            </w:r>
            <w:r w:rsidRPr="00190018">
              <w:t>□</w:t>
            </w:r>
            <w:r w:rsidRPr="00B40444">
              <w:t>Saint-Hyacinthe</w:t>
            </w:r>
            <w:r w:rsidRPr="00B40444">
              <w:tab/>
            </w:r>
            <w:r w:rsidRPr="00190018">
              <w:t>□</w:t>
            </w:r>
            <w:r w:rsidRPr="00B40444">
              <w:t>Terrebonne</w:t>
            </w:r>
            <w:r>
              <w:br/>
            </w:r>
            <w:r w:rsidRPr="00190018">
              <w:t>□</w:t>
            </w:r>
            <w:r w:rsidRPr="00B40444">
              <w:t>Valleyfield</w:t>
            </w:r>
            <w:r w:rsidRPr="00B40444">
              <w:tab/>
            </w:r>
            <w:r w:rsidRPr="00B40444">
              <w:tab/>
            </w:r>
            <w:r w:rsidRPr="00190018">
              <w:t>□</w:t>
            </w:r>
            <w:r w:rsidRPr="00B40444">
              <w:t>Victoriaville</w:t>
            </w:r>
          </w:p>
        </w:tc>
      </w:tr>
      <w:tr w:rsidR="00B40444" w14:paraId="0B203E99" w14:textId="77777777" w:rsidTr="002024CD">
        <w:tc>
          <w:tcPr>
            <w:tcW w:w="3397" w:type="dxa"/>
            <w:shd w:val="clear" w:color="auto" w:fill="0F4ABF"/>
          </w:tcPr>
          <w:p w14:paraId="444C9248" w14:textId="79D5D941" w:rsidR="00B40444" w:rsidRPr="002024CD" w:rsidRDefault="008A76C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Clientèle</w:t>
            </w:r>
            <w:r w:rsidR="00B40444" w:rsidRPr="002024CD">
              <w:rPr>
                <w:color w:val="FFFFFF" w:themeColor="background1"/>
              </w:rPr>
              <w:t xml:space="preserve"> visé</w:t>
            </w:r>
            <w:r>
              <w:rPr>
                <w:color w:val="FFFFFF" w:themeColor="background1"/>
              </w:rPr>
              <w:t>e</w:t>
            </w:r>
          </w:p>
        </w:tc>
        <w:tc>
          <w:tcPr>
            <w:tcW w:w="5233" w:type="dxa"/>
          </w:tcPr>
          <w:p w14:paraId="4894AF92" w14:textId="77777777" w:rsidR="00B40444" w:rsidRDefault="00B40444">
            <w:pPr>
              <w:rPr>
                <w:rFonts w:cstheme="minorHAnsi"/>
              </w:rPr>
            </w:pPr>
          </w:p>
        </w:tc>
      </w:tr>
      <w:tr w:rsidR="00930771" w14:paraId="66499FB4" w14:textId="77777777" w:rsidTr="002024CD">
        <w:tc>
          <w:tcPr>
            <w:tcW w:w="3397" w:type="dxa"/>
            <w:shd w:val="clear" w:color="auto" w:fill="0F4ABF"/>
          </w:tcPr>
          <w:p w14:paraId="6F0E1CCA" w14:textId="77777777" w:rsidR="00930771" w:rsidRPr="002024CD" w:rsidRDefault="00930771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Est-ce une activité récurrente?</w:t>
            </w:r>
          </w:p>
        </w:tc>
        <w:tc>
          <w:tcPr>
            <w:tcW w:w="5233" w:type="dxa"/>
          </w:tcPr>
          <w:p w14:paraId="0B736DD8" w14:textId="37D7C5C0" w:rsidR="00930771" w:rsidRDefault="00930771"/>
        </w:tc>
      </w:tr>
      <w:tr w:rsidR="00930771" w14:paraId="31E9A3EA" w14:textId="77777777" w:rsidTr="002024CD">
        <w:tc>
          <w:tcPr>
            <w:tcW w:w="3397" w:type="dxa"/>
            <w:shd w:val="clear" w:color="auto" w:fill="0F4ABF"/>
          </w:tcPr>
          <w:p w14:paraId="3180AAFC" w14:textId="6EB2A68C" w:rsidR="00930771" w:rsidRPr="002024CD" w:rsidRDefault="00A270B9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Estimation des coûts</w:t>
            </w:r>
          </w:p>
        </w:tc>
        <w:tc>
          <w:tcPr>
            <w:tcW w:w="5233" w:type="dxa"/>
          </w:tcPr>
          <w:p w14:paraId="302C6349" w14:textId="77777777" w:rsidR="00930771" w:rsidRDefault="00930771"/>
        </w:tc>
      </w:tr>
      <w:tr w:rsidR="000C67BE" w14:paraId="39268B3F" w14:textId="77777777" w:rsidTr="002024CD">
        <w:tc>
          <w:tcPr>
            <w:tcW w:w="3397" w:type="dxa"/>
            <w:shd w:val="clear" w:color="auto" w:fill="0F4ABF"/>
          </w:tcPr>
          <w:p w14:paraId="3611C968" w14:textId="30178788" w:rsidR="000C67BE" w:rsidRPr="002024CD" w:rsidRDefault="00A270B9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Montant de l’aide demandée</w:t>
            </w:r>
          </w:p>
        </w:tc>
        <w:tc>
          <w:tcPr>
            <w:tcW w:w="5233" w:type="dxa"/>
          </w:tcPr>
          <w:p w14:paraId="63687392" w14:textId="77777777" w:rsidR="000C67BE" w:rsidRDefault="000C67BE"/>
        </w:tc>
      </w:tr>
      <w:tr w:rsidR="004D47FA" w14:paraId="6F3E0172" w14:textId="77777777" w:rsidTr="002024CD">
        <w:tc>
          <w:tcPr>
            <w:tcW w:w="3397" w:type="dxa"/>
            <w:shd w:val="clear" w:color="auto" w:fill="0F4ABF"/>
          </w:tcPr>
          <w:p w14:paraId="5A77347B" w14:textId="699ACDF0" w:rsidR="004D47FA" w:rsidRPr="002024CD" w:rsidRDefault="004D47FA" w:rsidP="004D47FA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Montant de l’aide reçue lors de l’édition précédente (s’il y a lieu)</w:t>
            </w:r>
          </w:p>
        </w:tc>
        <w:tc>
          <w:tcPr>
            <w:tcW w:w="5233" w:type="dxa"/>
          </w:tcPr>
          <w:p w14:paraId="2A252D0C" w14:textId="77777777" w:rsidR="004D47FA" w:rsidRDefault="004D47FA" w:rsidP="004D47FA"/>
        </w:tc>
      </w:tr>
      <w:tr w:rsidR="004D47FA" w14:paraId="4F40199C" w14:textId="77777777" w:rsidTr="002024CD">
        <w:tc>
          <w:tcPr>
            <w:tcW w:w="3397" w:type="dxa"/>
            <w:shd w:val="clear" w:color="auto" w:fill="0F4ABF"/>
          </w:tcPr>
          <w:p w14:paraId="3E1BB657" w14:textId="29A2057C" w:rsidR="004D47FA" w:rsidRPr="002024CD" w:rsidRDefault="004D47FA" w:rsidP="004D47FA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Estimation de la contribution étudiante</w:t>
            </w:r>
            <w:r w:rsidR="00A93010" w:rsidRPr="002024CD">
              <w:rPr>
                <w:color w:val="FFFFFF" w:themeColor="background1"/>
              </w:rPr>
              <w:t xml:space="preserve"> (s’il y a lieu)</w:t>
            </w:r>
          </w:p>
        </w:tc>
        <w:tc>
          <w:tcPr>
            <w:tcW w:w="5233" w:type="dxa"/>
          </w:tcPr>
          <w:p w14:paraId="482F0783" w14:textId="77777777" w:rsidR="004D47FA" w:rsidRDefault="004D47FA" w:rsidP="004D47FA"/>
        </w:tc>
      </w:tr>
      <w:tr w:rsidR="004D47FA" w14:paraId="4AB2AD87" w14:textId="77777777" w:rsidTr="002024CD">
        <w:tc>
          <w:tcPr>
            <w:tcW w:w="3397" w:type="dxa"/>
            <w:shd w:val="clear" w:color="auto" w:fill="0F4ABF"/>
          </w:tcPr>
          <w:p w14:paraId="398C8ECB" w14:textId="77777777" w:rsidR="004D47FA" w:rsidRPr="002024CD" w:rsidRDefault="004D47FA" w:rsidP="004D47FA">
            <w:pPr>
              <w:rPr>
                <w:color w:val="FFFFFF" w:themeColor="background1"/>
              </w:rPr>
            </w:pPr>
            <w:r w:rsidRPr="002024CD">
              <w:rPr>
                <w:color w:val="FFFFFF" w:themeColor="background1"/>
              </w:rPr>
              <w:t>Nombre projeté de participants</w:t>
            </w:r>
          </w:p>
        </w:tc>
        <w:tc>
          <w:tcPr>
            <w:tcW w:w="5233" w:type="dxa"/>
          </w:tcPr>
          <w:p w14:paraId="604ED0F2" w14:textId="77777777" w:rsidR="004D47FA" w:rsidRDefault="004D47FA" w:rsidP="004D47FA"/>
        </w:tc>
      </w:tr>
      <w:tr w:rsidR="00134107" w14:paraId="1019F61A" w14:textId="77777777" w:rsidTr="002024CD">
        <w:tc>
          <w:tcPr>
            <w:tcW w:w="3397" w:type="dxa"/>
            <w:shd w:val="clear" w:color="auto" w:fill="0F4ABF"/>
          </w:tcPr>
          <w:p w14:paraId="526D9B83" w14:textId="574EA7CE" w:rsidR="00134107" w:rsidRPr="002024CD" w:rsidRDefault="00134107" w:rsidP="004D47F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Chèque à l’attention de</w:t>
            </w:r>
          </w:p>
        </w:tc>
        <w:tc>
          <w:tcPr>
            <w:tcW w:w="5233" w:type="dxa"/>
          </w:tcPr>
          <w:p w14:paraId="51F3C6AF" w14:textId="77777777" w:rsidR="00134107" w:rsidRDefault="00134107" w:rsidP="004D47FA"/>
        </w:tc>
      </w:tr>
    </w:tbl>
    <w:p w14:paraId="43B7F72C" w14:textId="77777777" w:rsidR="00930771" w:rsidRDefault="00930771" w:rsidP="00B020DF">
      <w:pPr>
        <w:pStyle w:val="Sansinterligne"/>
      </w:pPr>
    </w:p>
    <w:p w14:paraId="039238BE" w14:textId="452C5D5A" w:rsidR="004F3FE1" w:rsidRDefault="004F3FE1" w:rsidP="004F3FE1">
      <w:pPr>
        <w:pStyle w:val="Titre2"/>
      </w:pPr>
      <w:r>
        <w:t>Responsable</w:t>
      </w:r>
      <w:r w:rsidR="00834E12">
        <w:t>s</w:t>
      </w:r>
      <w:r>
        <w:t xml:space="preserve"> du projet</w:t>
      </w:r>
    </w:p>
    <w:p w14:paraId="5206217B" w14:textId="2D382EFF" w:rsidR="00063D14" w:rsidRPr="00063D14" w:rsidRDefault="00063D14" w:rsidP="00063D14">
      <w:r>
        <w:t xml:space="preserve">Nom, téléphone, adresse courriel, cycle d’étude, </w:t>
      </w:r>
      <w:r w:rsidR="008A4939">
        <w:t xml:space="preserve">code permanent, </w:t>
      </w:r>
      <w:r>
        <w:t>centre universitaire</w:t>
      </w:r>
      <w:r w:rsidR="008A4939">
        <w:t>, rôle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8209"/>
      </w:tblGrid>
      <w:tr w:rsidR="004F3FE1" w14:paraId="7D5BC3F5" w14:textId="77777777" w:rsidTr="00B67BFA">
        <w:tc>
          <w:tcPr>
            <w:tcW w:w="421" w:type="dxa"/>
            <w:shd w:val="clear" w:color="auto" w:fill="0F4ABF"/>
          </w:tcPr>
          <w:p w14:paraId="1B9777C4" w14:textId="3808C4BB" w:rsidR="004F3FE1" w:rsidRPr="00B67BFA" w:rsidRDefault="002866E8" w:rsidP="00154F37">
            <w:pPr>
              <w:rPr>
                <w:color w:val="FFFFFF" w:themeColor="background1"/>
              </w:rPr>
            </w:pPr>
            <w:r w:rsidRPr="00B67BFA">
              <w:rPr>
                <w:color w:val="FFFFFF" w:themeColor="background1"/>
              </w:rPr>
              <w:t>1</w:t>
            </w:r>
          </w:p>
        </w:tc>
        <w:tc>
          <w:tcPr>
            <w:tcW w:w="8209" w:type="dxa"/>
          </w:tcPr>
          <w:p w14:paraId="1CDA4A29" w14:textId="3127EA81" w:rsidR="004F3FE1" w:rsidRDefault="004F3FE1" w:rsidP="00154F37"/>
        </w:tc>
      </w:tr>
      <w:tr w:rsidR="008A6539" w14:paraId="290CF127" w14:textId="77777777" w:rsidTr="00B67BFA">
        <w:tc>
          <w:tcPr>
            <w:tcW w:w="421" w:type="dxa"/>
            <w:shd w:val="clear" w:color="auto" w:fill="0F4ABF"/>
          </w:tcPr>
          <w:p w14:paraId="44798FA1" w14:textId="3E7C9B8D" w:rsidR="008A6539" w:rsidRPr="00B67BFA" w:rsidRDefault="002866E8" w:rsidP="008A6539">
            <w:pPr>
              <w:rPr>
                <w:color w:val="FFFFFF" w:themeColor="background1"/>
              </w:rPr>
            </w:pPr>
            <w:r w:rsidRPr="00B67BFA">
              <w:rPr>
                <w:color w:val="FFFFFF" w:themeColor="background1"/>
              </w:rPr>
              <w:t>2</w:t>
            </w:r>
          </w:p>
        </w:tc>
        <w:tc>
          <w:tcPr>
            <w:tcW w:w="8209" w:type="dxa"/>
          </w:tcPr>
          <w:p w14:paraId="0687F69F" w14:textId="635C2F34" w:rsidR="008A6539" w:rsidRDefault="008A6539" w:rsidP="008A6539"/>
        </w:tc>
      </w:tr>
      <w:tr w:rsidR="008A4939" w14:paraId="0D88F1CF" w14:textId="77777777" w:rsidTr="00B67BFA">
        <w:tc>
          <w:tcPr>
            <w:tcW w:w="421" w:type="dxa"/>
            <w:shd w:val="clear" w:color="auto" w:fill="0F4ABF"/>
          </w:tcPr>
          <w:p w14:paraId="5F41857D" w14:textId="31E03CAA" w:rsidR="008A4939" w:rsidRPr="00B67BFA" w:rsidRDefault="002866E8" w:rsidP="008A6539">
            <w:pPr>
              <w:rPr>
                <w:color w:val="FFFFFF" w:themeColor="background1"/>
              </w:rPr>
            </w:pPr>
            <w:r w:rsidRPr="00B67BFA">
              <w:rPr>
                <w:color w:val="FFFFFF" w:themeColor="background1"/>
              </w:rPr>
              <w:t>3</w:t>
            </w:r>
          </w:p>
        </w:tc>
        <w:tc>
          <w:tcPr>
            <w:tcW w:w="8209" w:type="dxa"/>
          </w:tcPr>
          <w:p w14:paraId="6FAAFBC0" w14:textId="77777777" w:rsidR="008A4939" w:rsidRDefault="008A4939" w:rsidP="008A6539"/>
        </w:tc>
      </w:tr>
    </w:tbl>
    <w:p w14:paraId="3C97072B" w14:textId="07A63EF2" w:rsidR="008A6539" w:rsidRPr="00B67BFA" w:rsidRDefault="008A6539" w:rsidP="00B67BFA"/>
    <w:p w14:paraId="3FF10744" w14:textId="1CB3E64E" w:rsidR="004F3FE1" w:rsidRPr="00930771" w:rsidRDefault="004F3FE1" w:rsidP="007E270F">
      <w:pPr>
        <w:pStyle w:val="Titre2"/>
      </w:pPr>
      <w:r w:rsidRPr="007E270F">
        <w:lastRenderedPageBreak/>
        <w:t>Détail</w:t>
      </w:r>
      <w:r w:rsidR="00FB4EB3" w:rsidRPr="007E270F">
        <w:t>s</w:t>
      </w:r>
      <w:r w:rsidR="00FB4EB3"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233"/>
      </w:tblGrid>
      <w:tr w:rsidR="004F3FE1" w14:paraId="3BC95983" w14:textId="77777777" w:rsidTr="00C404E3">
        <w:trPr>
          <w:trHeight w:val="1827"/>
        </w:trPr>
        <w:tc>
          <w:tcPr>
            <w:tcW w:w="3397" w:type="dxa"/>
            <w:shd w:val="clear" w:color="auto" w:fill="0F4ABF"/>
          </w:tcPr>
          <w:p w14:paraId="1CB09326" w14:textId="2026C6EA" w:rsidR="004F3FE1" w:rsidRPr="00C404E3" w:rsidRDefault="002D60F9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 xml:space="preserve">Description </w:t>
            </w:r>
            <w:r w:rsidR="00FB4EB3" w:rsidRPr="00C404E3">
              <w:rPr>
                <w:color w:val="FFFFFF" w:themeColor="background1"/>
              </w:rPr>
              <w:t>et objectifs</w:t>
            </w:r>
          </w:p>
        </w:tc>
        <w:tc>
          <w:tcPr>
            <w:tcW w:w="5233" w:type="dxa"/>
          </w:tcPr>
          <w:p w14:paraId="3D09CB4F" w14:textId="77777777" w:rsidR="004F3FE1" w:rsidRDefault="004F3FE1" w:rsidP="00154F37"/>
        </w:tc>
      </w:tr>
      <w:tr w:rsidR="004F3FE1" w14:paraId="7D5A1DAE" w14:textId="77777777" w:rsidTr="00C404E3">
        <w:trPr>
          <w:trHeight w:val="1696"/>
        </w:trPr>
        <w:tc>
          <w:tcPr>
            <w:tcW w:w="3397" w:type="dxa"/>
            <w:shd w:val="clear" w:color="auto" w:fill="0F4ABF"/>
          </w:tcPr>
          <w:p w14:paraId="367BB8D4" w14:textId="52EBC3FA" w:rsidR="004F3FE1" w:rsidRPr="00C404E3" w:rsidRDefault="00FB4EB3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 xml:space="preserve">Quels seront les bénéfices pour les étudiants et </w:t>
            </w:r>
            <w:r w:rsidR="002D60F9" w:rsidRPr="00C404E3">
              <w:rPr>
                <w:color w:val="FFFFFF" w:themeColor="background1"/>
              </w:rPr>
              <w:t>l’Association</w:t>
            </w:r>
            <w:r w:rsidRPr="00C404E3">
              <w:rPr>
                <w:color w:val="FFFFFF" w:themeColor="background1"/>
              </w:rPr>
              <w:t>?</w:t>
            </w:r>
          </w:p>
        </w:tc>
        <w:tc>
          <w:tcPr>
            <w:tcW w:w="5233" w:type="dxa"/>
          </w:tcPr>
          <w:p w14:paraId="436E665F" w14:textId="77777777" w:rsidR="004F3FE1" w:rsidRDefault="004F3FE1" w:rsidP="00154F37"/>
        </w:tc>
      </w:tr>
      <w:tr w:rsidR="004F3FE1" w14:paraId="3DFF3F2F" w14:textId="77777777" w:rsidTr="00C404E3">
        <w:tc>
          <w:tcPr>
            <w:tcW w:w="3397" w:type="dxa"/>
            <w:shd w:val="clear" w:color="auto" w:fill="0F4ABF"/>
          </w:tcPr>
          <w:p w14:paraId="05318DE2" w14:textId="77777777" w:rsidR="004F3FE1" w:rsidRPr="00C404E3" w:rsidRDefault="00FB4EB3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>Calendrier de réalisation</w:t>
            </w:r>
          </w:p>
        </w:tc>
        <w:tc>
          <w:tcPr>
            <w:tcW w:w="5233" w:type="dxa"/>
          </w:tcPr>
          <w:p w14:paraId="591CB958" w14:textId="77777777" w:rsidR="004F3FE1" w:rsidRDefault="004F3FE1" w:rsidP="00154F37"/>
        </w:tc>
      </w:tr>
      <w:tr w:rsidR="004F3FE1" w14:paraId="7E55BEA7" w14:textId="77777777" w:rsidTr="00C404E3">
        <w:tc>
          <w:tcPr>
            <w:tcW w:w="3397" w:type="dxa"/>
            <w:shd w:val="clear" w:color="auto" w:fill="0F4ABF"/>
          </w:tcPr>
          <w:p w14:paraId="0427BC3A" w14:textId="77777777" w:rsidR="004F3FE1" w:rsidRPr="00C404E3" w:rsidRDefault="00FB4EB3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>Partenaires du projet</w:t>
            </w:r>
          </w:p>
        </w:tc>
        <w:tc>
          <w:tcPr>
            <w:tcW w:w="5233" w:type="dxa"/>
          </w:tcPr>
          <w:p w14:paraId="036CC1DC" w14:textId="77777777" w:rsidR="004F3FE1" w:rsidRDefault="004F3FE1" w:rsidP="00154F37"/>
        </w:tc>
      </w:tr>
      <w:tr w:rsidR="00FB4EB3" w14:paraId="19BB1B3C" w14:textId="77777777" w:rsidTr="00C404E3">
        <w:tc>
          <w:tcPr>
            <w:tcW w:w="3397" w:type="dxa"/>
            <w:shd w:val="clear" w:color="auto" w:fill="0F4ABF"/>
          </w:tcPr>
          <w:p w14:paraId="3A80138A" w14:textId="77777777" w:rsidR="00FB4EB3" w:rsidRPr="00C404E3" w:rsidRDefault="00FB4EB3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>Avez-vous besoin du service de sécurité?</w:t>
            </w:r>
          </w:p>
        </w:tc>
        <w:tc>
          <w:tcPr>
            <w:tcW w:w="5233" w:type="dxa"/>
          </w:tcPr>
          <w:p w14:paraId="5E7A6D2C" w14:textId="77777777" w:rsidR="00FB4EB3" w:rsidRDefault="00FB4EB3" w:rsidP="00154F37">
            <w:r>
              <w:rPr>
                <w:rFonts w:cstheme="minorHAnsi"/>
              </w:rPr>
              <w:t>○</w:t>
            </w:r>
            <w:r>
              <w:t xml:space="preserve"> Oui </w:t>
            </w:r>
            <w:r>
              <w:rPr>
                <w:rFonts w:cstheme="minorHAnsi"/>
              </w:rPr>
              <w:t xml:space="preserve">○ </w:t>
            </w:r>
            <w:r>
              <w:t>Non</w:t>
            </w:r>
          </w:p>
        </w:tc>
      </w:tr>
      <w:tr w:rsidR="00FB4EB3" w14:paraId="197AE621" w14:textId="77777777" w:rsidTr="00C404E3">
        <w:tc>
          <w:tcPr>
            <w:tcW w:w="3397" w:type="dxa"/>
            <w:shd w:val="clear" w:color="auto" w:fill="0F4ABF"/>
          </w:tcPr>
          <w:p w14:paraId="3A109601" w14:textId="77777777" w:rsidR="00FB4EB3" w:rsidRPr="00C404E3" w:rsidRDefault="00FB4EB3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>Nombre et responsabilité des bénévoles</w:t>
            </w:r>
          </w:p>
        </w:tc>
        <w:tc>
          <w:tcPr>
            <w:tcW w:w="5233" w:type="dxa"/>
          </w:tcPr>
          <w:p w14:paraId="29576999" w14:textId="77777777" w:rsidR="00FB4EB3" w:rsidRDefault="00FB4EB3" w:rsidP="00154F37">
            <w:pPr>
              <w:rPr>
                <w:rFonts w:cstheme="minorHAnsi"/>
              </w:rPr>
            </w:pPr>
          </w:p>
        </w:tc>
      </w:tr>
      <w:tr w:rsidR="00FB4EB3" w14:paraId="3641E8AE" w14:textId="77777777" w:rsidTr="00C404E3">
        <w:tc>
          <w:tcPr>
            <w:tcW w:w="3397" w:type="dxa"/>
            <w:shd w:val="clear" w:color="auto" w:fill="0F4ABF"/>
          </w:tcPr>
          <w:p w14:paraId="1ADB47C6" w14:textId="77777777" w:rsidR="00FB4EB3" w:rsidRPr="00C404E3" w:rsidRDefault="00FB4EB3" w:rsidP="00154F37">
            <w:pPr>
              <w:rPr>
                <w:color w:val="FFFFFF" w:themeColor="background1"/>
              </w:rPr>
            </w:pPr>
            <w:r w:rsidRPr="00C404E3">
              <w:rPr>
                <w:color w:val="FFFFFF" w:themeColor="background1"/>
              </w:rPr>
              <w:t>Matériel requis</w:t>
            </w:r>
          </w:p>
        </w:tc>
        <w:tc>
          <w:tcPr>
            <w:tcW w:w="5233" w:type="dxa"/>
          </w:tcPr>
          <w:p w14:paraId="695D2ADA" w14:textId="77777777" w:rsidR="00FB4EB3" w:rsidRDefault="00FB4EB3" w:rsidP="00154F37">
            <w:pPr>
              <w:rPr>
                <w:rFonts w:cstheme="minorHAnsi"/>
              </w:rPr>
            </w:pPr>
          </w:p>
        </w:tc>
      </w:tr>
    </w:tbl>
    <w:p w14:paraId="509B514F" w14:textId="77777777" w:rsidR="00FB4EB3" w:rsidRDefault="00FB4EB3" w:rsidP="00552A2A">
      <w:pPr>
        <w:pStyle w:val="Titre3"/>
      </w:pPr>
      <w:r>
        <w:t>Budget détaillé</w:t>
      </w:r>
    </w:p>
    <w:p w14:paraId="718B34B0" w14:textId="6C4A2C38" w:rsidR="00FB4EB3" w:rsidRDefault="00AD6C45" w:rsidP="0093016E">
      <w:pPr>
        <w:pStyle w:val="Paragraphedeliste"/>
        <w:numPr>
          <w:ilvl w:val="0"/>
          <w:numId w:val="19"/>
        </w:numPr>
      </w:pPr>
      <w:r>
        <w:t xml:space="preserve">Si le budget estimé est </w:t>
      </w:r>
      <w:r w:rsidRPr="00C404E3">
        <w:rPr>
          <w:b/>
          <w:bCs/>
        </w:rPr>
        <w:t>supérieur à 200 $</w:t>
      </w:r>
      <w:r>
        <w:t>, v</w:t>
      </w:r>
      <w:r w:rsidR="00FB4EB3">
        <w:t>ous devez joindre à ce formulaire, un budget détaillé des dépenses et revenus prévus pour la tenue de l'activité.</w:t>
      </w:r>
    </w:p>
    <w:p w14:paraId="08D64DD3" w14:textId="319BA972" w:rsidR="00660C43" w:rsidRDefault="0093016E" w:rsidP="005E7995">
      <w:pPr>
        <w:pStyle w:val="Paragraphedeliste"/>
        <w:numPr>
          <w:ilvl w:val="0"/>
          <w:numId w:val="1"/>
        </w:numPr>
      </w:pPr>
      <w:r>
        <w:t xml:space="preserve">Si le budget estimé est </w:t>
      </w:r>
      <w:r w:rsidRPr="00C404E3">
        <w:rPr>
          <w:b/>
          <w:bCs/>
        </w:rPr>
        <w:t>inférieur à 200 $</w:t>
      </w:r>
      <w:r>
        <w:t>, d</w:t>
      </w:r>
      <w:r w:rsidR="00FB4EB3">
        <w:t xml:space="preserve">ites-nous </w:t>
      </w:r>
      <w:r>
        <w:t xml:space="preserve">simplement </w:t>
      </w:r>
      <w:r w:rsidR="00C404E3">
        <w:t xml:space="preserve">comment seront utilisés les fonds et </w:t>
      </w:r>
      <w:r w:rsidR="00FB4EB3">
        <w:t>quels autres organismes contribue</w:t>
      </w:r>
      <w:r w:rsidR="00DE1489">
        <w:t>nt</w:t>
      </w:r>
      <w:r w:rsidR="00FB4EB3">
        <w:t xml:space="preserve"> financièrement</w:t>
      </w:r>
      <w:r w:rsidR="00FB4EB3" w:rsidRPr="00FB4EB3">
        <w:t xml:space="preserve"> </w:t>
      </w:r>
      <w:r w:rsidR="00FB4EB3">
        <w:t>ou seront sollicités et pour quels montants</w:t>
      </w:r>
      <w:r w:rsidR="00953CB6">
        <w:t xml:space="preserve"> </w:t>
      </w:r>
      <w:r w:rsidR="00660C43">
        <w:t xml:space="preserve">(ex. : </w:t>
      </w:r>
      <w:r w:rsidR="00346E53">
        <w:t xml:space="preserve">Commanditaire A pour </w:t>
      </w:r>
      <w:r w:rsidR="00660C43">
        <w:t>2 chèques-cadeaux de 25$</w:t>
      </w:r>
      <w:r w:rsidR="00FB6D1D">
        <w:t>.</w:t>
      </w:r>
      <w:r w:rsidR="00660C43">
        <w:t>)</w:t>
      </w:r>
    </w:p>
    <w:p w14:paraId="15A4E7E6" w14:textId="74BEE9A7" w:rsidR="00FB4EB3" w:rsidRDefault="00AD6C45" w:rsidP="00B40444">
      <w:r>
        <w:t>T</w:t>
      </w:r>
      <w:r w:rsidR="00FB4EB3" w:rsidRPr="00FB4EB3">
        <w:t xml:space="preserve">élécharger un </w:t>
      </w:r>
      <w:hyperlink r:id="rId9" w:history="1">
        <w:r w:rsidR="00FB4EB3" w:rsidRPr="005A2528">
          <w:rPr>
            <w:rStyle w:val="Lienhypertexte"/>
            <w:color w:val="0F4ABF"/>
          </w:rPr>
          <w:t>Modèle de budget</w:t>
        </w:r>
        <w:r w:rsidRPr="005A2528">
          <w:rPr>
            <w:rStyle w:val="Lienhypertexte"/>
            <w:color w:val="0F4ABF"/>
          </w:rPr>
          <w:t xml:space="preserve"> en format Excel</w:t>
        </w:r>
      </w:hyperlink>
      <w:r w:rsidRPr="00AD6C45">
        <w:t>.</w:t>
      </w:r>
    </w:p>
    <w:p w14:paraId="72612CE1" w14:textId="77777777" w:rsidR="00660C43" w:rsidRDefault="00660C43" w:rsidP="00552A2A">
      <w:pPr>
        <w:pStyle w:val="Titre3"/>
      </w:pPr>
      <w:r>
        <w:t>Autres documents pertinents</w:t>
      </w:r>
    </w:p>
    <w:p w14:paraId="1503BB23" w14:textId="52546285" w:rsidR="00660C43" w:rsidRDefault="0007037E" w:rsidP="00660C43">
      <w:r>
        <w:t>S’il y a lieu, f</w:t>
      </w:r>
      <w:r w:rsidR="00660C43">
        <w:t xml:space="preserve">ournissez </w:t>
      </w:r>
      <w:r w:rsidR="00BE1DCE">
        <w:t>les</w:t>
      </w:r>
      <w:r w:rsidR="00660C43">
        <w:t xml:space="preserve"> documents pertinents pour l’évaluation de votre projet (ex. : Affiche promotionnelle, </w:t>
      </w:r>
      <w:r w:rsidR="00E71B71">
        <w:t>p</w:t>
      </w:r>
      <w:r w:rsidR="00660C43">
        <w:t xml:space="preserve">lan d’aménagement, </w:t>
      </w:r>
      <w:r w:rsidR="00E71B71">
        <w:t>d</w:t>
      </w:r>
      <w:r w:rsidR="00660C43">
        <w:t>ocument explicatif</w:t>
      </w:r>
      <w:r w:rsidR="00BA12E2">
        <w:t>.</w:t>
      </w:r>
      <w:r w:rsidR="00660C43">
        <w:t>)</w:t>
      </w:r>
    </w:p>
    <w:p w14:paraId="06544D5B" w14:textId="77777777" w:rsidR="00071BEA" w:rsidRDefault="00071BEA">
      <w:pPr>
        <w:spacing w:before="0" w:after="160" w:line="259" w:lineRule="auto"/>
        <w:rPr>
          <w:rFonts w:ascii="Francois One" w:eastAsiaTheme="majorEastAsia" w:hAnsi="Francois One" w:cstheme="majorBidi"/>
          <w:sz w:val="24"/>
          <w:szCs w:val="24"/>
        </w:rPr>
      </w:pPr>
      <w:r>
        <w:br w:type="page"/>
      </w:r>
    </w:p>
    <w:p w14:paraId="31FE5F85" w14:textId="280FEF19" w:rsidR="005A368E" w:rsidRDefault="005A368E" w:rsidP="00071BEA">
      <w:pPr>
        <w:pStyle w:val="Titre2"/>
      </w:pPr>
      <w:r>
        <w:lastRenderedPageBreak/>
        <w:t>Rapport d</w:t>
      </w:r>
      <w:r w:rsidR="0095111B">
        <w:t>’activité</w:t>
      </w:r>
    </w:p>
    <w:p w14:paraId="0AEDECB6" w14:textId="6964D59C" w:rsidR="00FB4EB3" w:rsidRDefault="00940419" w:rsidP="00B40444">
      <w:r>
        <w:t xml:space="preserve">Après l’activité, nous vous demandons de </w:t>
      </w:r>
      <w:r w:rsidR="005A368E" w:rsidRPr="005A368E">
        <w:t xml:space="preserve">remettre un </w:t>
      </w:r>
      <w:r w:rsidR="0095111B">
        <w:t xml:space="preserve">compte-rendu </w:t>
      </w:r>
      <w:r w:rsidR="00D92EFB">
        <w:t>des résultats de l’activité (nombre de</w:t>
      </w:r>
      <w:r>
        <w:t xml:space="preserve"> </w:t>
      </w:r>
      <w:r w:rsidR="00D92EFB">
        <w:t>participants</w:t>
      </w:r>
      <w:r w:rsidR="005A368E" w:rsidRPr="005A368E">
        <w:t>,</w:t>
      </w:r>
      <w:r>
        <w:t xml:space="preserve"> </w:t>
      </w:r>
      <w:r w:rsidR="00D92EFB">
        <w:t xml:space="preserve">budget final, </w:t>
      </w:r>
      <w:r w:rsidR="00661874">
        <w:t xml:space="preserve">commentaires des participants, </w:t>
      </w:r>
      <w:r w:rsidR="00BE1DCE">
        <w:t>autres retombées</w:t>
      </w:r>
      <w:r w:rsidR="005A368E" w:rsidRPr="005A368E">
        <w:t>.)</w:t>
      </w:r>
    </w:p>
    <w:p w14:paraId="2DCF739F" w14:textId="55524F02" w:rsidR="00A7650C" w:rsidRPr="00071BEA" w:rsidRDefault="00A7650C" w:rsidP="00071BEA">
      <w:pPr>
        <w:pStyle w:val="Titre2"/>
      </w:pPr>
      <w:r w:rsidRPr="00071BEA">
        <w:t xml:space="preserve">Logo </w:t>
      </w:r>
      <w:r w:rsidR="00C519C9">
        <w:t>de l’AGEHC ou de l’AEL</w:t>
      </w:r>
    </w:p>
    <w:p w14:paraId="5599389C" w14:textId="0C210304" w:rsidR="00A7650C" w:rsidRDefault="00A7650C" w:rsidP="00C519C9">
      <w:r w:rsidRPr="00A7650C">
        <w:t xml:space="preserve">Si </w:t>
      </w:r>
      <w:r>
        <w:t>l’Association</w:t>
      </w:r>
      <w:r w:rsidRPr="00A7650C">
        <w:t xml:space="preserve"> participe au financement de votre activité, </w:t>
      </w:r>
      <w:r>
        <w:t xml:space="preserve">nous serions </w:t>
      </w:r>
      <w:r w:rsidR="006109D2">
        <w:t xml:space="preserve">reconnaissant que vous en fassiez </w:t>
      </w:r>
      <w:r w:rsidRPr="00A7650C">
        <w:t xml:space="preserve">mention </w:t>
      </w:r>
      <w:r w:rsidR="009E0F4D">
        <w:t xml:space="preserve">sur </w:t>
      </w:r>
      <w:r w:rsidRPr="00A7650C">
        <w:t>les affiches promotionnelles</w:t>
      </w:r>
      <w:r w:rsidR="00CD76AB">
        <w:t> :</w:t>
      </w:r>
      <w:r w:rsidRPr="00A7650C">
        <w:t xml:space="preserve"> </w:t>
      </w:r>
      <w:hyperlink r:id="rId10" w:history="1">
        <w:r w:rsidR="00AB647B">
          <w:rPr>
            <w:rStyle w:val="Lienhypertexte"/>
            <w:color w:val="0F4ABF"/>
          </w:rPr>
          <w:t>T</w:t>
        </w:r>
        <w:r w:rsidRPr="00400923">
          <w:rPr>
            <w:rStyle w:val="Lienhypertexte"/>
            <w:color w:val="0F4ABF"/>
          </w:rPr>
          <w:t>élécharger le logo</w:t>
        </w:r>
      </w:hyperlink>
      <w:r w:rsidRPr="00A7650C">
        <w:t>.</w:t>
      </w:r>
    </w:p>
    <w:p w14:paraId="649EBD15" w14:textId="020359D0" w:rsidR="00F97D2C" w:rsidRPr="006907D8" w:rsidRDefault="006907D8" w:rsidP="00A7650C">
      <w:pPr>
        <w:pStyle w:val="Titre2"/>
      </w:pPr>
      <w:r w:rsidRPr="006907D8">
        <w:t>Signature</w:t>
      </w:r>
    </w:p>
    <w:p w14:paraId="0A6BB64A" w14:textId="58ECCF0F" w:rsidR="00F97D2C" w:rsidRDefault="00FE4886" w:rsidP="00B40444">
      <w:r w:rsidRPr="00FE4886">
        <w:t xml:space="preserve">En </w:t>
      </w:r>
      <w:r w:rsidR="000743C0">
        <w:t>signant ce formulaire</w:t>
      </w:r>
      <w:r w:rsidRPr="00FE4886">
        <w:t xml:space="preserve">, j'atteste que </w:t>
      </w:r>
      <w:r w:rsidR="00071BEA">
        <w:t>j’</w:t>
      </w:r>
      <w:r w:rsidRPr="00FE4886">
        <w:t xml:space="preserve">ai lu et compris l'ensemble du formulaire ci-dessus. Je m'engage à suivre toutes les consignes en lien avec l'organisation et la tenue d'une activité à l'UQTR. Je m'engage aussi à fournir </w:t>
      </w:r>
      <w:r w:rsidR="006907D8" w:rsidRPr="00FE4886">
        <w:t xml:space="preserve">la documentation </w:t>
      </w:r>
      <w:r w:rsidR="0018221E">
        <w:t xml:space="preserve">supplémentaire si </w:t>
      </w:r>
      <w:r w:rsidR="00285FFF">
        <w:t>l’Association</w:t>
      </w:r>
      <w:r w:rsidRPr="00FE4886">
        <w:t xml:space="preserve"> en </w:t>
      </w:r>
      <w:r w:rsidR="00B0352E">
        <w:t xml:space="preserve">le requiert </w:t>
      </w:r>
      <w:r w:rsidR="001145BF">
        <w:t>pour compléter la demande</w:t>
      </w:r>
      <w:r w:rsidR="00B0352E">
        <w:t xml:space="preserve"> de financement</w:t>
      </w:r>
      <w:r w:rsidRPr="00FE4886">
        <w:t>.</w:t>
      </w:r>
    </w:p>
    <w:p w14:paraId="0C6364EE" w14:textId="77777777" w:rsidR="000743C0" w:rsidRDefault="000743C0" w:rsidP="00BD6C63">
      <w:pPr>
        <w:rPr>
          <w:rFonts w:cstheme="minorHAnsi"/>
        </w:rPr>
      </w:pPr>
    </w:p>
    <w:tbl>
      <w:tblPr>
        <w:tblStyle w:val="Grilledutablea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28"/>
      </w:tblGrid>
      <w:tr w:rsidR="000743C0" w14:paraId="20E2CDAF" w14:textId="77777777" w:rsidTr="00F17495">
        <w:tc>
          <w:tcPr>
            <w:tcW w:w="3402" w:type="dxa"/>
          </w:tcPr>
          <w:p w14:paraId="58E4DA3D" w14:textId="4D4E7578" w:rsidR="000743C0" w:rsidRPr="00F17495" w:rsidRDefault="000743C0" w:rsidP="00BD6C63">
            <w:pPr>
              <w:rPr>
                <w:rFonts w:cstheme="minorHAnsi"/>
              </w:rPr>
            </w:pPr>
            <w:r w:rsidRPr="00F17495">
              <w:rPr>
                <w:rFonts w:cstheme="minorHAnsi"/>
              </w:rPr>
              <w:t>Date</w:t>
            </w:r>
          </w:p>
        </w:tc>
        <w:tc>
          <w:tcPr>
            <w:tcW w:w="5228" w:type="dxa"/>
          </w:tcPr>
          <w:p w14:paraId="5E954E1E" w14:textId="68F88AEA" w:rsidR="000743C0" w:rsidRPr="00F17495" w:rsidRDefault="000743C0" w:rsidP="00BD6C63">
            <w:pPr>
              <w:rPr>
                <w:rFonts w:cstheme="minorHAnsi"/>
              </w:rPr>
            </w:pPr>
            <w:r w:rsidRPr="00F17495">
              <w:rPr>
                <w:rFonts w:cstheme="minorHAnsi"/>
              </w:rPr>
              <w:t>Signature du responsable</w:t>
            </w:r>
            <w:r w:rsidR="009132E3">
              <w:rPr>
                <w:rFonts w:cstheme="minorHAnsi"/>
              </w:rPr>
              <w:t xml:space="preserve"> de l’activité</w:t>
            </w:r>
          </w:p>
        </w:tc>
      </w:tr>
    </w:tbl>
    <w:p w14:paraId="616B0A7A" w14:textId="77777777" w:rsidR="000743C0" w:rsidRDefault="000743C0" w:rsidP="00BD6C63">
      <w:pPr>
        <w:rPr>
          <w:rFonts w:cstheme="minorHAnsi"/>
          <w:b/>
          <w:bCs/>
        </w:rPr>
      </w:pPr>
    </w:p>
    <w:p w14:paraId="7B8EFBFC" w14:textId="797CE99F" w:rsidR="00BD6C63" w:rsidRDefault="00BD6C63" w:rsidP="000B32C7">
      <w:pPr>
        <w:pStyle w:val="Titre3"/>
      </w:pPr>
      <w:r w:rsidRPr="00D03B0D">
        <w:t xml:space="preserve">Pour informations supplémentaires, veuillez </w:t>
      </w:r>
      <w:r w:rsidR="000B32C7">
        <w:t>contacter</w:t>
      </w:r>
      <w:r w:rsidRPr="00D03B0D">
        <w:t xml:space="preserve"> :</w:t>
      </w:r>
    </w:p>
    <w:p w14:paraId="3304119E" w14:textId="6DB9ECC9" w:rsidR="00B238DD" w:rsidRDefault="00B238DD" w:rsidP="00B238DD">
      <w:r w:rsidRPr="000B32C7">
        <w:rPr>
          <w:b/>
          <w:bCs/>
        </w:rPr>
        <w:t xml:space="preserve">Association </w:t>
      </w:r>
      <w:r w:rsidR="009132E3">
        <w:rPr>
          <w:b/>
          <w:bCs/>
        </w:rPr>
        <w:t xml:space="preserve">Générale </w:t>
      </w:r>
      <w:r w:rsidRPr="000B32C7">
        <w:rPr>
          <w:b/>
          <w:bCs/>
        </w:rPr>
        <w:t xml:space="preserve">des </w:t>
      </w:r>
      <w:r w:rsidR="009132E3">
        <w:rPr>
          <w:b/>
          <w:bCs/>
        </w:rPr>
        <w:t>É</w:t>
      </w:r>
      <w:r w:rsidRPr="000B32C7">
        <w:rPr>
          <w:b/>
          <w:bCs/>
        </w:rPr>
        <w:t xml:space="preserve">tudiants </w:t>
      </w:r>
      <w:r w:rsidR="009132E3">
        <w:rPr>
          <w:b/>
          <w:bCs/>
        </w:rPr>
        <w:t>H</w:t>
      </w:r>
      <w:r w:rsidRPr="000B32C7">
        <w:rPr>
          <w:b/>
          <w:bCs/>
        </w:rPr>
        <w:t xml:space="preserve">ors </w:t>
      </w:r>
      <w:r w:rsidR="009132E3">
        <w:rPr>
          <w:b/>
          <w:bCs/>
        </w:rPr>
        <w:t>C</w:t>
      </w:r>
      <w:r w:rsidRPr="000B32C7">
        <w:rPr>
          <w:b/>
          <w:bCs/>
        </w:rPr>
        <w:t>ampus de l’UQTR</w:t>
      </w:r>
      <w:r>
        <w:br/>
        <w:t>819 478-5011, poste 2950</w:t>
      </w:r>
      <w:r>
        <w:br/>
        <w:t>Local 0004</w:t>
      </w:r>
      <w:r>
        <w:br/>
      </w:r>
      <w:hyperlink r:id="rId11" w:history="1">
        <w:r w:rsidRPr="000B32C7">
          <w:rPr>
            <w:rStyle w:val="Lienhypertexte"/>
            <w:color w:val="0F4ABF"/>
          </w:rPr>
          <w:t>info@agehc.ca</w:t>
        </w:r>
      </w:hyperlink>
      <w:r w:rsidRPr="000B32C7">
        <w:rPr>
          <w:color w:val="0F4ABF"/>
        </w:rPr>
        <w:t xml:space="preserve"> </w:t>
      </w:r>
    </w:p>
    <w:p w14:paraId="303E3BF0" w14:textId="45DFF47D" w:rsidR="00B238DD" w:rsidRPr="00071BEA" w:rsidRDefault="00B238DD" w:rsidP="00BD6C63">
      <w:r w:rsidRPr="000B32C7">
        <w:rPr>
          <w:b/>
          <w:bCs/>
        </w:rPr>
        <w:t xml:space="preserve">Association </w:t>
      </w:r>
      <w:r w:rsidR="00B5181B">
        <w:rPr>
          <w:b/>
          <w:bCs/>
        </w:rPr>
        <w:t>É</w:t>
      </w:r>
      <w:r w:rsidRPr="000B32C7">
        <w:rPr>
          <w:b/>
          <w:bCs/>
        </w:rPr>
        <w:t xml:space="preserve">tudiante </w:t>
      </w:r>
      <w:r w:rsidR="00B5181B">
        <w:rPr>
          <w:b/>
          <w:bCs/>
        </w:rPr>
        <w:t>L</w:t>
      </w:r>
      <w:r w:rsidRPr="000B32C7">
        <w:rPr>
          <w:b/>
          <w:bCs/>
        </w:rPr>
        <w:t>ocale</w:t>
      </w:r>
      <w:r w:rsidR="000B32C7">
        <w:br/>
      </w:r>
      <w:hyperlink r:id="rId12" w:history="1">
        <w:r w:rsidR="000B32C7" w:rsidRPr="00CE5396">
          <w:rPr>
            <w:rStyle w:val="Lienhypertexte"/>
            <w:color w:val="0F4ABF"/>
          </w:rPr>
          <w:t>Consulter la liste de contact</w:t>
        </w:r>
      </w:hyperlink>
    </w:p>
    <w:sectPr w:rsidR="00B238DD" w:rsidRPr="00071BEA" w:rsidSect="00B67BFA"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E71EC" w14:textId="77777777" w:rsidR="0061550D" w:rsidRDefault="0061550D" w:rsidP="00D73E9C">
      <w:pPr>
        <w:spacing w:after="0"/>
      </w:pPr>
      <w:r>
        <w:separator/>
      </w:r>
    </w:p>
  </w:endnote>
  <w:endnote w:type="continuationSeparator" w:id="0">
    <w:p w14:paraId="2D29DAD7" w14:textId="77777777" w:rsidR="0061550D" w:rsidRDefault="0061550D" w:rsidP="00D73E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cois One">
    <w:panose1 w:val="02000503040000020004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9"/>
      <w:gridCol w:w="306"/>
      <w:gridCol w:w="2865"/>
    </w:tblGrid>
    <w:tr w:rsidR="00AE26A4" w:rsidRPr="003210FC" w14:paraId="04826521" w14:textId="77777777" w:rsidTr="001C3BA3">
      <w:tc>
        <w:tcPr>
          <w:tcW w:w="5949" w:type="dxa"/>
        </w:tcPr>
        <w:p w14:paraId="0D6E1300" w14:textId="1DB5ECE8" w:rsidR="00AE26A4" w:rsidRPr="003210FC" w:rsidRDefault="00AE26A4" w:rsidP="00AE26A4">
          <w:pPr>
            <w:pStyle w:val="Pieddepage"/>
            <w:rPr>
              <w:color w:val="7F7F7F" w:themeColor="text1" w:themeTint="80"/>
              <w:szCs w:val="20"/>
            </w:rPr>
          </w:pPr>
          <w:r w:rsidRPr="003210FC">
            <w:rPr>
              <w:color w:val="7F7F7F" w:themeColor="text1" w:themeTint="80"/>
              <w:szCs w:val="20"/>
            </w:rPr>
            <w:t>Version 0.2 (</w:t>
          </w:r>
          <w:r w:rsidRPr="003210FC">
            <w:rPr>
              <w:color w:val="7F7F7F" w:themeColor="text1" w:themeTint="80"/>
              <w:szCs w:val="20"/>
            </w:rPr>
            <w:fldChar w:fldCharType="begin"/>
          </w:r>
          <w:r w:rsidRPr="003210FC">
            <w:rPr>
              <w:color w:val="7F7F7F" w:themeColor="text1" w:themeTint="80"/>
              <w:szCs w:val="20"/>
            </w:rPr>
            <w:instrText xml:space="preserve"> TIME \@ "yyyy-MM-dd" </w:instrText>
          </w:r>
          <w:r w:rsidRPr="003210FC">
            <w:rPr>
              <w:color w:val="7F7F7F" w:themeColor="text1" w:themeTint="80"/>
              <w:szCs w:val="20"/>
            </w:rPr>
            <w:fldChar w:fldCharType="separate"/>
          </w:r>
          <w:r w:rsidR="00797D50">
            <w:rPr>
              <w:noProof/>
              <w:color w:val="7F7F7F" w:themeColor="text1" w:themeTint="80"/>
              <w:szCs w:val="20"/>
            </w:rPr>
            <w:t>2020-02-05</w:t>
          </w:r>
          <w:r w:rsidRPr="003210FC">
            <w:rPr>
              <w:color w:val="7F7F7F" w:themeColor="text1" w:themeTint="80"/>
              <w:szCs w:val="20"/>
            </w:rPr>
            <w:fldChar w:fldCharType="end"/>
          </w:r>
          <w:r w:rsidRPr="003210FC">
            <w:rPr>
              <w:color w:val="7F7F7F" w:themeColor="text1" w:themeTint="80"/>
              <w:szCs w:val="20"/>
            </w:rPr>
            <w:t>)</w:t>
          </w:r>
        </w:p>
      </w:tc>
      <w:tc>
        <w:tcPr>
          <w:tcW w:w="315" w:type="dxa"/>
        </w:tcPr>
        <w:p w14:paraId="52DBA93C" w14:textId="77777777" w:rsidR="00AE26A4" w:rsidRPr="003210FC" w:rsidRDefault="00AE26A4" w:rsidP="00AE26A4">
          <w:pPr>
            <w:pStyle w:val="Pieddepage"/>
            <w:rPr>
              <w:color w:val="7F7F7F" w:themeColor="text1" w:themeTint="80"/>
              <w:szCs w:val="20"/>
            </w:rPr>
          </w:pPr>
        </w:p>
      </w:tc>
      <w:tc>
        <w:tcPr>
          <w:tcW w:w="3132" w:type="dxa"/>
        </w:tcPr>
        <w:p w14:paraId="4FF85284" w14:textId="77777777" w:rsidR="00AE26A4" w:rsidRPr="003210FC" w:rsidRDefault="00AE26A4" w:rsidP="00AE26A4">
          <w:pPr>
            <w:pStyle w:val="Pieddepage"/>
            <w:jc w:val="right"/>
            <w:rPr>
              <w:color w:val="7F7F7F" w:themeColor="text1" w:themeTint="80"/>
              <w:szCs w:val="20"/>
            </w:rPr>
          </w:pPr>
          <w:r w:rsidRPr="003210FC">
            <w:rPr>
              <w:color w:val="7F7F7F" w:themeColor="text1" w:themeTint="80"/>
              <w:szCs w:val="20"/>
            </w:rPr>
            <w:fldChar w:fldCharType="begin"/>
          </w:r>
          <w:r w:rsidRPr="003210FC">
            <w:rPr>
              <w:color w:val="7F7F7F" w:themeColor="text1" w:themeTint="80"/>
              <w:szCs w:val="20"/>
            </w:rPr>
            <w:instrText>PAGE   \* MERGEFORMAT</w:instrText>
          </w:r>
          <w:r w:rsidRPr="003210FC">
            <w:rPr>
              <w:color w:val="7F7F7F" w:themeColor="text1" w:themeTint="80"/>
              <w:szCs w:val="20"/>
            </w:rPr>
            <w:fldChar w:fldCharType="separate"/>
          </w:r>
          <w:r w:rsidRPr="003210FC">
            <w:rPr>
              <w:color w:val="7F7F7F" w:themeColor="text1" w:themeTint="80"/>
              <w:szCs w:val="20"/>
              <w:lang w:val="fr-FR"/>
            </w:rPr>
            <w:t>1</w:t>
          </w:r>
          <w:r w:rsidRPr="003210FC">
            <w:rPr>
              <w:color w:val="7F7F7F" w:themeColor="text1" w:themeTint="80"/>
              <w:szCs w:val="20"/>
            </w:rPr>
            <w:fldChar w:fldCharType="end"/>
          </w:r>
        </w:p>
      </w:tc>
    </w:tr>
  </w:tbl>
  <w:p w14:paraId="5EB15A36" w14:textId="77777777" w:rsidR="00D73E9C" w:rsidRDefault="00D73E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E39B" w14:textId="77777777" w:rsidR="0061550D" w:rsidRDefault="0061550D" w:rsidP="00D73E9C">
      <w:pPr>
        <w:spacing w:after="0"/>
      </w:pPr>
      <w:r>
        <w:separator/>
      </w:r>
    </w:p>
  </w:footnote>
  <w:footnote w:type="continuationSeparator" w:id="0">
    <w:p w14:paraId="62D7E361" w14:textId="77777777" w:rsidR="0061550D" w:rsidRDefault="0061550D" w:rsidP="00D73E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A34F" w14:textId="14436511" w:rsidR="00B67BFA" w:rsidRPr="00525D7F" w:rsidRDefault="0033466A" w:rsidP="00525D7F">
    <w:pPr>
      <w:pStyle w:val="Titre3"/>
      <w:jc w:val="right"/>
      <w:rPr>
        <w:color w:val="44546A" w:themeColor="text2"/>
      </w:rPr>
    </w:pPr>
    <w:r w:rsidRPr="00525D7F">
      <w:rPr>
        <w:noProof/>
        <w:color w:val="44546A" w:themeColor="text2"/>
      </w:rPr>
      <w:t>www.agehc.ca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3329" w14:textId="0A30F675" w:rsidR="00D06DFF" w:rsidRDefault="00D06DFF">
    <w:pPr>
      <w:pStyle w:val="En-tte"/>
    </w:pPr>
    <w:r>
      <w:rPr>
        <w:noProof/>
      </w:rPr>
      <w:drawing>
        <wp:inline distT="0" distB="0" distL="0" distR="0" wp14:anchorId="136BAA9E" wp14:editId="247D2726">
          <wp:extent cx="4067175" cy="82050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576" cy="82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3D"/>
    <w:multiLevelType w:val="hybridMultilevel"/>
    <w:tmpl w:val="BE9E25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31C"/>
    <w:multiLevelType w:val="multilevel"/>
    <w:tmpl w:val="8F68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C4C79"/>
    <w:multiLevelType w:val="hybridMultilevel"/>
    <w:tmpl w:val="12A0F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64A"/>
    <w:multiLevelType w:val="hybridMultilevel"/>
    <w:tmpl w:val="B47C8156"/>
    <w:lvl w:ilvl="0" w:tplc="8DB605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43E3"/>
    <w:multiLevelType w:val="hybridMultilevel"/>
    <w:tmpl w:val="D07004AC"/>
    <w:lvl w:ilvl="0" w:tplc="73088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49A1"/>
    <w:multiLevelType w:val="hybridMultilevel"/>
    <w:tmpl w:val="C63C82C6"/>
    <w:lvl w:ilvl="0" w:tplc="8DB605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058F"/>
    <w:multiLevelType w:val="hybridMultilevel"/>
    <w:tmpl w:val="6832A48C"/>
    <w:lvl w:ilvl="0" w:tplc="1D20C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0AB0"/>
    <w:multiLevelType w:val="multilevel"/>
    <w:tmpl w:val="733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321FB3"/>
    <w:multiLevelType w:val="hybridMultilevel"/>
    <w:tmpl w:val="85802184"/>
    <w:lvl w:ilvl="0" w:tplc="8DB605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E73EC"/>
    <w:multiLevelType w:val="multilevel"/>
    <w:tmpl w:val="DD3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03DA0"/>
    <w:multiLevelType w:val="hybridMultilevel"/>
    <w:tmpl w:val="DC902646"/>
    <w:lvl w:ilvl="0" w:tplc="8DB605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F9F"/>
    <w:multiLevelType w:val="hybridMultilevel"/>
    <w:tmpl w:val="F098A9BA"/>
    <w:lvl w:ilvl="0" w:tplc="A9FCD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17478"/>
    <w:multiLevelType w:val="hybridMultilevel"/>
    <w:tmpl w:val="ED56A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C3560"/>
    <w:multiLevelType w:val="hybridMultilevel"/>
    <w:tmpl w:val="D2D4C3EA"/>
    <w:lvl w:ilvl="0" w:tplc="A9FCD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84286"/>
    <w:multiLevelType w:val="hybridMultilevel"/>
    <w:tmpl w:val="7D1E80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A65A7"/>
    <w:multiLevelType w:val="hybridMultilevel"/>
    <w:tmpl w:val="01B6FD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27138"/>
    <w:multiLevelType w:val="hybridMultilevel"/>
    <w:tmpl w:val="2F5EB9B2"/>
    <w:lvl w:ilvl="0" w:tplc="43D82E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13DF4"/>
    <w:multiLevelType w:val="hybridMultilevel"/>
    <w:tmpl w:val="41D862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45AEC"/>
    <w:multiLevelType w:val="multilevel"/>
    <w:tmpl w:val="C4B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1"/>
  </w:num>
  <w:num w:numId="5">
    <w:abstractNumId w:val="18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14"/>
  </w:num>
  <w:num w:numId="17">
    <w:abstractNumId w:val="0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71"/>
    <w:rsid w:val="000117DF"/>
    <w:rsid w:val="0003103E"/>
    <w:rsid w:val="000345D3"/>
    <w:rsid w:val="00036303"/>
    <w:rsid w:val="00063D14"/>
    <w:rsid w:val="0007037E"/>
    <w:rsid w:val="00071BEA"/>
    <w:rsid w:val="000743C0"/>
    <w:rsid w:val="000868F3"/>
    <w:rsid w:val="000B32C7"/>
    <w:rsid w:val="000B466A"/>
    <w:rsid w:val="000C67BE"/>
    <w:rsid w:val="000E5698"/>
    <w:rsid w:val="000F216A"/>
    <w:rsid w:val="001046DF"/>
    <w:rsid w:val="00105949"/>
    <w:rsid w:val="001145BF"/>
    <w:rsid w:val="00134107"/>
    <w:rsid w:val="00144F20"/>
    <w:rsid w:val="001606B3"/>
    <w:rsid w:val="0018221E"/>
    <w:rsid w:val="00190018"/>
    <w:rsid w:val="001D1B3E"/>
    <w:rsid w:val="001D4466"/>
    <w:rsid w:val="002024CD"/>
    <w:rsid w:val="0020441A"/>
    <w:rsid w:val="002164D4"/>
    <w:rsid w:val="00236F94"/>
    <w:rsid w:val="00256FD2"/>
    <w:rsid w:val="00265841"/>
    <w:rsid w:val="002665B6"/>
    <w:rsid w:val="0027274A"/>
    <w:rsid w:val="00285FFF"/>
    <w:rsid w:val="002866E8"/>
    <w:rsid w:val="0029700A"/>
    <w:rsid w:val="002A4383"/>
    <w:rsid w:val="002A6102"/>
    <w:rsid w:val="002D60F9"/>
    <w:rsid w:val="002D629E"/>
    <w:rsid w:val="002F483F"/>
    <w:rsid w:val="00301357"/>
    <w:rsid w:val="003049BA"/>
    <w:rsid w:val="003223D1"/>
    <w:rsid w:val="0032360A"/>
    <w:rsid w:val="0033466A"/>
    <w:rsid w:val="00346E53"/>
    <w:rsid w:val="003577E0"/>
    <w:rsid w:val="003A27FA"/>
    <w:rsid w:val="003B4E03"/>
    <w:rsid w:val="003D3B91"/>
    <w:rsid w:val="00400923"/>
    <w:rsid w:val="00442D9E"/>
    <w:rsid w:val="00452EB9"/>
    <w:rsid w:val="00473D1A"/>
    <w:rsid w:val="00482CD5"/>
    <w:rsid w:val="00484FDD"/>
    <w:rsid w:val="004A79DB"/>
    <w:rsid w:val="004D336F"/>
    <w:rsid w:val="004D47FA"/>
    <w:rsid w:val="004E714C"/>
    <w:rsid w:val="004F3FE1"/>
    <w:rsid w:val="00525BC7"/>
    <w:rsid w:val="00525D7F"/>
    <w:rsid w:val="00545180"/>
    <w:rsid w:val="00552A2A"/>
    <w:rsid w:val="005834A2"/>
    <w:rsid w:val="005836B9"/>
    <w:rsid w:val="005A2528"/>
    <w:rsid w:val="005A368E"/>
    <w:rsid w:val="005B4B46"/>
    <w:rsid w:val="005C43E5"/>
    <w:rsid w:val="005E048F"/>
    <w:rsid w:val="005E5577"/>
    <w:rsid w:val="005E7995"/>
    <w:rsid w:val="00607CD7"/>
    <w:rsid w:val="006109D2"/>
    <w:rsid w:val="0061550D"/>
    <w:rsid w:val="00622038"/>
    <w:rsid w:val="00624947"/>
    <w:rsid w:val="00632C02"/>
    <w:rsid w:val="00660C43"/>
    <w:rsid w:val="00661874"/>
    <w:rsid w:val="00675DF4"/>
    <w:rsid w:val="006907D8"/>
    <w:rsid w:val="007336A7"/>
    <w:rsid w:val="007549AC"/>
    <w:rsid w:val="007636B6"/>
    <w:rsid w:val="007773C0"/>
    <w:rsid w:val="00797D50"/>
    <w:rsid w:val="007A2C62"/>
    <w:rsid w:val="007D5221"/>
    <w:rsid w:val="007E270F"/>
    <w:rsid w:val="00815543"/>
    <w:rsid w:val="00832C25"/>
    <w:rsid w:val="00834E12"/>
    <w:rsid w:val="00843801"/>
    <w:rsid w:val="008A4939"/>
    <w:rsid w:val="008A6539"/>
    <w:rsid w:val="008A76C6"/>
    <w:rsid w:val="008B1F18"/>
    <w:rsid w:val="00903F94"/>
    <w:rsid w:val="009132E3"/>
    <w:rsid w:val="0093016E"/>
    <w:rsid w:val="00930771"/>
    <w:rsid w:val="00936FFA"/>
    <w:rsid w:val="00940419"/>
    <w:rsid w:val="00951091"/>
    <w:rsid w:val="0095111B"/>
    <w:rsid w:val="009515AE"/>
    <w:rsid w:val="00953CB6"/>
    <w:rsid w:val="00954E66"/>
    <w:rsid w:val="00964864"/>
    <w:rsid w:val="00980FC1"/>
    <w:rsid w:val="009841C4"/>
    <w:rsid w:val="00985DBA"/>
    <w:rsid w:val="0099690F"/>
    <w:rsid w:val="009C0A97"/>
    <w:rsid w:val="009E0F4D"/>
    <w:rsid w:val="00A270B9"/>
    <w:rsid w:val="00A7650C"/>
    <w:rsid w:val="00A8389F"/>
    <w:rsid w:val="00A8556F"/>
    <w:rsid w:val="00A93010"/>
    <w:rsid w:val="00A950C6"/>
    <w:rsid w:val="00A975C5"/>
    <w:rsid w:val="00AB647B"/>
    <w:rsid w:val="00AC1EEE"/>
    <w:rsid w:val="00AD2D14"/>
    <w:rsid w:val="00AD6C45"/>
    <w:rsid w:val="00AE26A4"/>
    <w:rsid w:val="00AE6F65"/>
    <w:rsid w:val="00AF3F17"/>
    <w:rsid w:val="00B020DF"/>
    <w:rsid w:val="00B0352E"/>
    <w:rsid w:val="00B238DD"/>
    <w:rsid w:val="00B34922"/>
    <w:rsid w:val="00B36652"/>
    <w:rsid w:val="00B40444"/>
    <w:rsid w:val="00B447FA"/>
    <w:rsid w:val="00B5181B"/>
    <w:rsid w:val="00B67BFA"/>
    <w:rsid w:val="00B71C91"/>
    <w:rsid w:val="00B7397D"/>
    <w:rsid w:val="00B8742F"/>
    <w:rsid w:val="00B92A9F"/>
    <w:rsid w:val="00BA12E2"/>
    <w:rsid w:val="00BC1658"/>
    <w:rsid w:val="00BC1E11"/>
    <w:rsid w:val="00BC616D"/>
    <w:rsid w:val="00BD1287"/>
    <w:rsid w:val="00BD6C63"/>
    <w:rsid w:val="00BE1DCE"/>
    <w:rsid w:val="00C244D3"/>
    <w:rsid w:val="00C27B15"/>
    <w:rsid w:val="00C404E3"/>
    <w:rsid w:val="00C519C9"/>
    <w:rsid w:val="00C55A44"/>
    <w:rsid w:val="00C76B85"/>
    <w:rsid w:val="00CD76AB"/>
    <w:rsid w:val="00CE5396"/>
    <w:rsid w:val="00D032EF"/>
    <w:rsid w:val="00D03B0D"/>
    <w:rsid w:val="00D06DFF"/>
    <w:rsid w:val="00D1341F"/>
    <w:rsid w:val="00D27A8B"/>
    <w:rsid w:val="00D463AC"/>
    <w:rsid w:val="00D625C2"/>
    <w:rsid w:val="00D63B8C"/>
    <w:rsid w:val="00D73E9C"/>
    <w:rsid w:val="00D74D70"/>
    <w:rsid w:val="00D90E3D"/>
    <w:rsid w:val="00D92EFB"/>
    <w:rsid w:val="00DA72A6"/>
    <w:rsid w:val="00DC36D3"/>
    <w:rsid w:val="00DC3EDC"/>
    <w:rsid w:val="00DE1489"/>
    <w:rsid w:val="00E54D7F"/>
    <w:rsid w:val="00E6619D"/>
    <w:rsid w:val="00E6732F"/>
    <w:rsid w:val="00E71B71"/>
    <w:rsid w:val="00E82A7C"/>
    <w:rsid w:val="00E855EB"/>
    <w:rsid w:val="00EA7286"/>
    <w:rsid w:val="00EB32C1"/>
    <w:rsid w:val="00EB3AF5"/>
    <w:rsid w:val="00EC464A"/>
    <w:rsid w:val="00ED4DB9"/>
    <w:rsid w:val="00EE163B"/>
    <w:rsid w:val="00EE1EDB"/>
    <w:rsid w:val="00EE4F61"/>
    <w:rsid w:val="00F028B8"/>
    <w:rsid w:val="00F17495"/>
    <w:rsid w:val="00F21409"/>
    <w:rsid w:val="00F41040"/>
    <w:rsid w:val="00F97D2C"/>
    <w:rsid w:val="00FA3AC1"/>
    <w:rsid w:val="00FB4EB3"/>
    <w:rsid w:val="00FB6D1D"/>
    <w:rsid w:val="00FD6633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9367"/>
  <w15:chartTrackingRefBased/>
  <w15:docId w15:val="{C123AB1B-B2A4-4DA8-B35E-FD51FEAC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0A"/>
    <w:pPr>
      <w:spacing w:before="120" w:after="18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82A7C"/>
    <w:pPr>
      <w:keepNext/>
      <w:keepLines/>
      <w:spacing w:before="240" w:after="0"/>
      <w:outlineLvl w:val="0"/>
    </w:pPr>
    <w:rPr>
      <w:rFonts w:ascii="Francois One" w:eastAsiaTheme="majorEastAsia" w:hAnsi="Francois One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73C0"/>
    <w:pPr>
      <w:keepNext/>
      <w:keepLines/>
      <w:spacing w:before="360" w:after="120"/>
      <w:outlineLvl w:val="1"/>
    </w:pPr>
    <w:rPr>
      <w:rFonts w:ascii="Francois One" w:eastAsiaTheme="majorEastAsia" w:hAnsi="Francois One" w:cstheme="majorBidi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4DB9"/>
    <w:pPr>
      <w:keepNext/>
      <w:keepLines/>
      <w:spacing w:after="0"/>
      <w:outlineLvl w:val="2"/>
    </w:pPr>
    <w:rPr>
      <w:rFonts w:ascii="Francois One" w:eastAsiaTheme="majorEastAsia" w:hAnsi="Francois One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xtgros">
    <w:name w:val="txtgros"/>
    <w:basedOn w:val="Policepardfaut"/>
    <w:rsid w:val="00930771"/>
  </w:style>
  <w:style w:type="character" w:styleId="lev">
    <w:name w:val="Strong"/>
    <w:basedOn w:val="Policepardfaut"/>
    <w:uiPriority w:val="22"/>
    <w:qFormat/>
    <w:rsid w:val="00930771"/>
    <w:rPr>
      <w:b/>
      <w:bCs/>
    </w:rPr>
  </w:style>
  <w:style w:type="table" w:styleId="Grilledutableau">
    <w:name w:val="Table Grid"/>
    <w:basedOn w:val="TableauNormal"/>
    <w:uiPriority w:val="39"/>
    <w:rsid w:val="0093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773C0"/>
    <w:rPr>
      <w:rFonts w:ascii="Francois One" w:eastAsiaTheme="majorEastAsia" w:hAnsi="Francois One" w:cstheme="majorBidi"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82A7C"/>
    <w:rPr>
      <w:rFonts w:ascii="Francois One" w:eastAsiaTheme="majorEastAsia" w:hAnsi="Francois One" w:cstheme="majorBidi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B4E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368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C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3E9C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3E9C"/>
  </w:style>
  <w:style w:type="paragraph" w:styleId="Pieddepage">
    <w:name w:val="footer"/>
    <w:basedOn w:val="Normal"/>
    <w:link w:val="PieddepageCar"/>
    <w:uiPriority w:val="99"/>
    <w:unhideWhenUsed/>
    <w:rsid w:val="00D73E9C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3E9C"/>
  </w:style>
  <w:style w:type="paragraph" w:styleId="Sansinterligne">
    <w:name w:val="No Spacing"/>
    <w:uiPriority w:val="1"/>
    <w:qFormat/>
    <w:rsid w:val="007E270F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D4DB9"/>
    <w:rPr>
      <w:rFonts w:ascii="Francois One" w:eastAsiaTheme="majorEastAsia" w:hAnsi="Francois One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hc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ehc.ca/index.php/nous-joindre" TargetMode="External"/><Relationship Id="rId12" Type="http://schemas.openxmlformats.org/officeDocument/2006/relationships/hyperlink" Target="https://agehc.ca/index.php/nous-joind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gehc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agehc.ca/images/charte-graphique/agehc-logo-nom-complet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hc.ca/images/documentation/agehc-modele-de-budget.xls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AGEHC UQTR</dc:creator>
  <cp:keywords/>
  <dc:description/>
  <cp:lastModifiedBy>AGEHC UQTR</cp:lastModifiedBy>
  <cp:revision>101</cp:revision>
  <dcterms:created xsi:type="dcterms:W3CDTF">2020-01-15T15:21:00Z</dcterms:created>
  <dcterms:modified xsi:type="dcterms:W3CDTF">2020-02-05T16:43:00Z</dcterms:modified>
</cp:coreProperties>
</file>